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FB4F" w14:textId="77777777" w:rsidR="0028114B" w:rsidRPr="003F0D8A" w:rsidRDefault="003F0D8A">
      <w:pPr>
        <w:pStyle w:val="Corpotesto"/>
        <w:spacing w:before="36"/>
        <w:ind w:left="5" w:right="139"/>
        <w:jc w:val="center"/>
        <w:rPr>
          <w:b/>
          <w:bCs/>
        </w:rPr>
      </w:pPr>
      <w:r w:rsidRPr="003F0D8A">
        <w:rPr>
          <w:b/>
          <w:bCs/>
          <w:color w:val="000000"/>
        </w:rPr>
        <w:t>Rassegna del cavallo trottatore</w:t>
      </w:r>
    </w:p>
    <w:p w14:paraId="2284EBC1" w14:textId="77777777" w:rsidR="003F0D8A" w:rsidRPr="003F0D8A" w:rsidRDefault="00000000">
      <w:pPr>
        <w:pStyle w:val="Corpotesto"/>
        <w:spacing w:before="1" w:line="477" w:lineRule="auto"/>
        <w:ind w:left="1895" w:right="2034"/>
        <w:jc w:val="center"/>
        <w:rPr>
          <w:b/>
          <w:bCs/>
        </w:rPr>
      </w:pPr>
      <w:r w:rsidRPr="003F0D8A">
        <w:rPr>
          <w:b/>
          <w:bCs/>
        </w:rPr>
        <w:t>yearlings,</w:t>
      </w:r>
      <w:r w:rsidRPr="003F0D8A">
        <w:rPr>
          <w:b/>
          <w:bCs/>
          <w:spacing w:val="-6"/>
        </w:rPr>
        <w:t xml:space="preserve"> </w:t>
      </w:r>
      <w:r w:rsidRPr="003F0D8A">
        <w:rPr>
          <w:b/>
          <w:bCs/>
        </w:rPr>
        <w:t>cavalli</w:t>
      </w:r>
      <w:r w:rsidRPr="003F0D8A">
        <w:rPr>
          <w:b/>
          <w:bCs/>
          <w:spacing w:val="-7"/>
        </w:rPr>
        <w:t xml:space="preserve"> </w:t>
      </w:r>
      <w:r w:rsidRPr="003F0D8A">
        <w:rPr>
          <w:b/>
          <w:bCs/>
        </w:rPr>
        <w:t>in</w:t>
      </w:r>
      <w:r w:rsidRPr="003F0D8A">
        <w:rPr>
          <w:b/>
          <w:bCs/>
          <w:spacing w:val="-7"/>
        </w:rPr>
        <w:t xml:space="preserve"> </w:t>
      </w:r>
      <w:r w:rsidRPr="003F0D8A">
        <w:rPr>
          <w:b/>
          <w:bCs/>
        </w:rPr>
        <w:t>attività,</w:t>
      </w:r>
      <w:r w:rsidRPr="003F0D8A">
        <w:rPr>
          <w:b/>
          <w:bCs/>
          <w:spacing w:val="-6"/>
        </w:rPr>
        <w:t xml:space="preserve"> </w:t>
      </w:r>
      <w:r w:rsidRPr="003F0D8A">
        <w:rPr>
          <w:b/>
          <w:bCs/>
        </w:rPr>
        <w:t>carature,</w:t>
      </w:r>
      <w:r w:rsidRPr="003F0D8A">
        <w:rPr>
          <w:b/>
          <w:bCs/>
          <w:spacing w:val="-6"/>
        </w:rPr>
        <w:t xml:space="preserve"> </w:t>
      </w:r>
      <w:r w:rsidRPr="003F0D8A">
        <w:rPr>
          <w:b/>
          <w:bCs/>
        </w:rPr>
        <w:t>stalloni,</w:t>
      </w:r>
      <w:r w:rsidRPr="003F0D8A">
        <w:rPr>
          <w:b/>
          <w:bCs/>
          <w:spacing w:val="-2"/>
        </w:rPr>
        <w:t xml:space="preserve"> </w:t>
      </w:r>
      <w:r w:rsidRPr="003F0D8A">
        <w:rPr>
          <w:b/>
          <w:bCs/>
        </w:rPr>
        <w:t xml:space="preserve">fattrici </w:t>
      </w:r>
    </w:p>
    <w:p w14:paraId="60550DB9" w14:textId="77777777" w:rsidR="003F0D8A" w:rsidRPr="002252FB" w:rsidRDefault="00000000">
      <w:pPr>
        <w:pStyle w:val="Corpotesto"/>
        <w:spacing w:before="1" w:line="477" w:lineRule="auto"/>
        <w:ind w:left="1895" w:right="2034"/>
        <w:jc w:val="center"/>
        <w:rPr>
          <w:b/>
          <w:bCs/>
        </w:rPr>
      </w:pPr>
      <w:r w:rsidRPr="002252FB">
        <w:rPr>
          <w:b/>
          <w:bCs/>
        </w:rPr>
        <w:t>Presso</w:t>
      </w:r>
    </w:p>
    <w:p w14:paraId="39FC5E67" w14:textId="77777777" w:rsidR="0028114B" w:rsidRPr="003F0D8A" w:rsidRDefault="00000000">
      <w:pPr>
        <w:pStyle w:val="Corpotesto"/>
        <w:spacing w:before="1" w:line="477" w:lineRule="auto"/>
        <w:ind w:left="1895" w:right="2034"/>
        <w:jc w:val="center"/>
        <w:rPr>
          <w:b/>
          <w:bCs/>
        </w:rPr>
      </w:pPr>
      <w:r w:rsidRPr="003F0D8A">
        <w:rPr>
          <w:b/>
          <w:bCs/>
        </w:rPr>
        <w:t xml:space="preserve"> Centro Ippico Mediceo (Prato)</w:t>
      </w:r>
    </w:p>
    <w:p w14:paraId="21BE7A59" w14:textId="77777777" w:rsidR="0028114B" w:rsidRPr="003F0D8A" w:rsidRDefault="00000000">
      <w:pPr>
        <w:pStyle w:val="Corpotesto"/>
        <w:spacing w:before="7"/>
        <w:ind w:left="0" w:right="139"/>
        <w:jc w:val="center"/>
        <w:rPr>
          <w:b/>
          <w:bCs/>
        </w:rPr>
      </w:pPr>
      <w:r w:rsidRPr="003F0D8A">
        <w:rPr>
          <w:b/>
          <w:bCs/>
        </w:rPr>
        <w:t>Prima</w:t>
      </w:r>
      <w:r w:rsidRPr="003F0D8A">
        <w:rPr>
          <w:b/>
          <w:bCs/>
          <w:spacing w:val="-3"/>
        </w:rPr>
        <w:t xml:space="preserve"> </w:t>
      </w:r>
      <w:r w:rsidRPr="003F0D8A">
        <w:rPr>
          <w:b/>
          <w:bCs/>
        </w:rPr>
        <w:t>edizione</w:t>
      </w:r>
      <w:r w:rsidRPr="003F0D8A">
        <w:rPr>
          <w:b/>
          <w:bCs/>
          <w:spacing w:val="-2"/>
        </w:rPr>
        <w:t xml:space="preserve"> </w:t>
      </w:r>
      <w:r w:rsidRPr="003F0D8A">
        <w:rPr>
          <w:b/>
          <w:bCs/>
        </w:rPr>
        <w:t>–</w:t>
      </w:r>
      <w:r w:rsidRPr="003F0D8A">
        <w:rPr>
          <w:b/>
          <w:bCs/>
          <w:spacing w:val="-3"/>
        </w:rPr>
        <w:t xml:space="preserve"> </w:t>
      </w:r>
      <w:r w:rsidRPr="003F0D8A">
        <w:rPr>
          <w:b/>
          <w:bCs/>
        </w:rPr>
        <w:t>29</w:t>
      </w:r>
      <w:r w:rsidRPr="003F0D8A">
        <w:rPr>
          <w:b/>
          <w:bCs/>
          <w:spacing w:val="-3"/>
        </w:rPr>
        <w:t xml:space="preserve"> </w:t>
      </w:r>
      <w:r w:rsidRPr="003F0D8A">
        <w:rPr>
          <w:b/>
          <w:bCs/>
        </w:rPr>
        <w:t>settembre</w:t>
      </w:r>
      <w:r w:rsidRPr="003F0D8A">
        <w:rPr>
          <w:b/>
          <w:bCs/>
          <w:spacing w:val="-2"/>
        </w:rPr>
        <w:t xml:space="preserve"> </w:t>
      </w:r>
      <w:r w:rsidRPr="003F0D8A">
        <w:rPr>
          <w:b/>
          <w:bCs/>
          <w:spacing w:val="-4"/>
        </w:rPr>
        <w:t>2025</w:t>
      </w:r>
    </w:p>
    <w:p w14:paraId="23687583" w14:textId="77777777" w:rsidR="0028114B" w:rsidRPr="002252FB" w:rsidRDefault="00000000">
      <w:pPr>
        <w:pStyle w:val="Titolo1"/>
        <w:spacing w:before="266"/>
        <w:ind w:left="2" w:firstLine="0"/>
        <w:rPr>
          <w:b/>
          <w:bCs/>
        </w:rPr>
      </w:pPr>
      <w:r w:rsidRPr="002252FB">
        <w:rPr>
          <w:b/>
          <w:bCs/>
        </w:rPr>
        <w:t>LA</w:t>
      </w:r>
      <w:r w:rsidRPr="002252FB">
        <w:rPr>
          <w:b/>
          <w:bCs/>
          <w:spacing w:val="-1"/>
        </w:rPr>
        <w:t xml:space="preserve"> </w:t>
      </w:r>
      <w:r w:rsidRPr="002252FB">
        <w:rPr>
          <w:b/>
          <w:bCs/>
          <w:spacing w:val="-2"/>
        </w:rPr>
        <w:t>MANIFESTAZIONE</w:t>
      </w:r>
    </w:p>
    <w:p w14:paraId="7970D982" w14:textId="77777777" w:rsidR="0028114B" w:rsidRDefault="0028114B">
      <w:pPr>
        <w:pStyle w:val="Corpotesto"/>
        <w:spacing w:before="3"/>
        <w:ind w:left="0"/>
        <w:jc w:val="left"/>
      </w:pPr>
    </w:p>
    <w:p w14:paraId="795555E5" w14:textId="31FD9A44" w:rsidR="0028114B" w:rsidRDefault="00000000">
      <w:pPr>
        <w:pStyle w:val="Corpotesto"/>
        <w:ind w:right="131"/>
      </w:pPr>
      <w:r>
        <w:t xml:space="preserve">La </w:t>
      </w:r>
      <w:r w:rsidR="003F0D8A">
        <w:rPr>
          <w:color w:val="000000"/>
        </w:rPr>
        <w:t>prima rassegna del cavallo trottatore</w:t>
      </w:r>
      <w:r>
        <w:rPr>
          <w:color w:val="000000"/>
        </w:rPr>
        <w:t xml:space="preserve"> nasce per iniziativa dell’Azienda Agricola Allevamento di Poggio con l’intento di offrire </w:t>
      </w:r>
      <w:r w:rsidRPr="003F0D8A">
        <w:t>agli</w:t>
      </w:r>
      <w:r w:rsidRPr="003F0D8A">
        <w:rPr>
          <w:spacing w:val="-7"/>
        </w:rPr>
        <w:t xml:space="preserve"> </w:t>
      </w:r>
      <w:r w:rsidRPr="003F0D8A">
        <w:t>operatori</w:t>
      </w:r>
      <w:r w:rsidRPr="003F0D8A">
        <w:rPr>
          <w:spacing w:val="-7"/>
        </w:rPr>
        <w:t xml:space="preserve"> </w:t>
      </w:r>
      <w:r w:rsidRPr="003F0D8A">
        <w:t>ippici</w:t>
      </w:r>
      <w:r w:rsidRPr="003F0D8A">
        <w:rPr>
          <w:spacing w:val="-6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momento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incontro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unica,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baricentrica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tra Roma e Milano, in un momento perfetto per presentare ed acquistare cavalli trottatori di qualità con il modello sperimentato delle mostre mercato. </w:t>
      </w:r>
      <w:r w:rsidR="003F0D8A">
        <w:rPr>
          <w:color w:val="000000"/>
        </w:rPr>
        <w:t>Abbiamo scelto di seguire</w:t>
      </w:r>
      <w:r>
        <w:rPr>
          <w:color w:val="000000"/>
        </w:rPr>
        <w:t xml:space="preserve"> il modello internazionale </w:t>
      </w:r>
      <w:r w:rsidR="003F0D8A">
        <w:rPr>
          <w:color w:val="000000"/>
        </w:rPr>
        <w:t>unendo</w:t>
      </w:r>
      <w:r>
        <w:rPr>
          <w:color w:val="000000"/>
        </w:rPr>
        <w:t xml:space="preserve"> la vendita dei puledri a quella dei cavalli in attività (che potranno essere visti all’opera sulla pista tonda da un chilometro del Centro), alle carature, alle fattrici </w:t>
      </w:r>
      <w:r w:rsidR="003F0D8A">
        <w:rPr>
          <w:color w:val="000000"/>
        </w:rPr>
        <w:t xml:space="preserve">gravide o in attesa di essere inseminate </w:t>
      </w:r>
      <w:r>
        <w:rPr>
          <w:color w:val="000000"/>
        </w:rPr>
        <w:t xml:space="preserve">con </w:t>
      </w:r>
      <w:r w:rsidR="003F0D8A">
        <w:rPr>
          <w:color w:val="000000"/>
        </w:rPr>
        <w:t>lo stallone preferito.</w:t>
      </w:r>
    </w:p>
    <w:p w14:paraId="59CD3431" w14:textId="77777777" w:rsidR="0028114B" w:rsidRDefault="00000000">
      <w:pPr>
        <w:pStyle w:val="Corpotesto"/>
        <w:spacing w:line="242" w:lineRule="auto"/>
        <w:ind w:right="145"/>
      </w:pPr>
      <w:r>
        <w:t xml:space="preserve">In una sola giornata sarà possibile esaminare le proposte di proprio interesse, tutti i cavalli presentati alla mostra mercato </w:t>
      </w:r>
      <w:r w:rsidRPr="003F0D8A">
        <w:t>saranno ubicati in box accompagnati dai loro presentatori e i compratori interessati potranno negoziare dirett</w:t>
      </w:r>
      <w:r>
        <w:t>amente con i proponenti il prezzo, i termini, le condizioni per l’acquisto.</w:t>
      </w:r>
    </w:p>
    <w:p w14:paraId="30581B56" w14:textId="77777777" w:rsidR="0028114B" w:rsidRDefault="00000000">
      <w:pPr>
        <w:pStyle w:val="Corpotesto"/>
        <w:ind w:right="138"/>
      </w:pPr>
      <w:r>
        <w:t xml:space="preserve">Alle ore 14.30 verrà effettuata una </w:t>
      </w:r>
      <w:r w:rsidRPr="003F0D8A">
        <w:t xml:space="preserve">presentazione </w:t>
      </w:r>
      <w:r>
        <w:t>dei cavalli presenti nel campo prova del Centro Ippico ripresa da una troupe specializzata, diffusa in tempo reale via internet su siti specializzati italiani e vi sono trattative per la trasmissione anche su siti esteri di primo livello.</w:t>
      </w:r>
    </w:p>
    <w:p w14:paraId="693B0E54" w14:textId="7535B771" w:rsidR="0028114B" w:rsidRPr="002252FB" w:rsidRDefault="00000000" w:rsidP="002252FB">
      <w:pPr>
        <w:pStyle w:val="Titolo1"/>
        <w:spacing w:before="266" w:line="477" w:lineRule="auto"/>
        <w:ind w:left="2" w:right="6829" w:firstLine="0"/>
        <w:rPr>
          <w:b/>
          <w:bCs/>
        </w:rPr>
      </w:pPr>
      <w:r w:rsidRPr="002252FB">
        <w:rPr>
          <w:b/>
          <w:bCs/>
        </w:rPr>
        <w:t>CONDIZIONI</w:t>
      </w:r>
      <w:r w:rsidRPr="002252FB">
        <w:rPr>
          <w:b/>
          <w:bCs/>
          <w:spacing w:val="-13"/>
        </w:rPr>
        <w:t xml:space="preserve"> </w:t>
      </w:r>
      <w:r w:rsidRPr="002252FB">
        <w:rPr>
          <w:b/>
          <w:bCs/>
        </w:rPr>
        <w:t xml:space="preserve">GENERALI </w:t>
      </w:r>
      <w:r w:rsidRPr="002252FB">
        <w:rPr>
          <w:b/>
          <w:bCs/>
          <w:spacing w:val="-2"/>
        </w:rPr>
        <w:t>PREMESSA</w:t>
      </w:r>
    </w:p>
    <w:p w14:paraId="19A19737" w14:textId="77777777" w:rsidR="0028114B" w:rsidRDefault="00000000">
      <w:pPr>
        <w:pStyle w:val="Corpotesto"/>
        <w:spacing w:before="6"/>
        <w:ind w:right="143"/>
      </w:pPr>
      <w:r>
        <w:t>La partecipazione alla manifestazione in qualità di Allevatore o Proprietario Proponente, personalmente, a mezzo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delegato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mandatario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terzi,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l’accettazione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Regolamento per averne presa visione nel luogo di svolgimento della manifestazione.</w:t>
      </w:r>
    </w:p>
    <w:p w14:paraId="6732E5A1" w14:textId="77777777" w:rsidR="0028114B" w:rsidRDefault="0028114B">
      <w:pPr>
        <w:pStyle w:val="Corpotesto"/>
        <w:spacing w:before="1"/>
        <w:ind w:left="0"/>
        <w:jc w:val="left"/>
      </w:pPr>
    </w:p>
    <w:p w14:paraId="26A04AB9" w14:textId="77777777" w:rsidR="0028114B" w:rsidRPr="002252FB" w:rsidRDefault="00000000">
      <w:pPr>
        <w:pStyle w:val="Titolo1"/>
        <w:spacing w:line="267" w:lineRule="exact"/>
        <w:ind w:left="2" w:firstLine="0"/>
        <w:rPr>
          <w:b/>
          <w:bCs/>
        </w:rPr>
      </w:pPr>
      <w:r w:rsidRPr="002252FB">
        <w:rPr>
          <w:b/>
          <w:bCs/>
        </w:rPr>
        <w:t>1</w:t>
      </w:r>
      <w:r w:rsidRPr="002252FB">
        <w:rPr>
          <w:b/>
          <w:bCs/>
          <w:spacing w:val="-2"/>
        </w:rPr>
        <w:t xml:space="preserve"> </w:t>
      </w:r>
      <w:r w:rsidRPr="002252FB">
        <w:rPr>
          <w:b/>
          <w:bCs/>
        </w:rPr>
        <w:t>-</w:t>
      </w:r>
      <w:r w:rsidRPr="002252FB">
        <w:rPr>
          <w:b/>
          <w:bCs/>
          <w:spacing w:val="2"/>
        </w:rPr>
        <w:t xml:space="preserve"> </w:t>
      </w:r>
      <w:r w:rsidRPr="002252FB">
        <w:rPr>
          <w:b/>
          <w:bCs/>
          <w:spacing w:val="-2"/>
        </w:rPr>
        <w:t>DEFINIZIONI</w:t>
      </w:r>
    </w:p>
    <w:p w14:paraId="6E5F70FF" w14:textId="30028A09" w:rsidR="0028114B" w:rsidRDefault="00000000">
      <w:pPr>
        <w:pStyle w:val="Corpotesto"/>
        <w:ind w:right="144"/>
      </w:pPr>
      <w:r>
        <w:t xml:space="preserve">Ai fini del presente Regolamento i termini e le espressioni </w:t>
      </w:r>
      <w:r w:rsidR="004F5B8F">
        <w:t>sottoelencate</w:t>
      </w:r>
      <w:r>
        <w:t xml:space="preserve"> (con lettera iniziale maiuscola) hanno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significato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ciascuno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essi</w:t>
      </w:r>
      <w:r>
        <w:rPr>
          <w:spacing w:val="-2"/>
        </w:rPr>
        <w:t xml:space="preserve"> </w:t>
      </w:r>
      <w:r>
        <w:t>(precisando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elencati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singolare</w:t>
      </w:r>
      <w:r>
        <w:rPr>
          <w:spacing w:val="-2"/>
        </w:rPr>
        <w:t xml:space="preserve"> </w:t>
      </w:r>
      <w:r>
        <w:t>includono i medesimi termini al plurale e viceversa)</w:t>
      </w:r>
    </w:p>
    <w:p w14:paraId="5E7EE603" w14:textId="7273565C" w:rsidR="003F0D8A" w:rsidRPr="003F0D8A" w:rsidRDefault="00000000" w:rsidP="003F0D8A">
      <w:pPr>
        <w:pStyle w:val="Corpotesto"/>
        <w:numPr>
          <w:ilvl w:val="0"/>
          <w:numId w:val="4"/>
        </w:numPr>
        <w:ind w:right="132"/>
      </w:pPr>
      <w:r>
        <w:t>Centro Ippico Mediceo (in breve CIM) è il soggetto che organizza la manifestazione di presentazione di un gruppo</w:t>
      </w:r>
      <w:r>
        <w:rPr>
          <w:spacing w:val="-9"/>
        </w:rPr>
        <w:t xml:space="preserve"> </w:t>
      </w:r>
      <w:r>
        <w:t>selezionato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 w:rsidRPr="003F0D8A">
        <w:t>cavalli</w:t>
      </w:r>
      <w:r w:rsidRPr="003F0D8A">
        <w:rPr>
          <w:spacing w:val="-8"/>
        </w:rPr>
        <w:t xml:space="preserve"> </w:t>
      </w:r>
      <w:r w:rsidRPr="003F0D8A">
        <w:t>di</w:t>
      </w:r>
      <w:r w:rsidRPr="003F0D8A">
        <w:rPr>
          <w:spacing w:val="-8"/>
        </w:rPr>
        <w:t xml:space="preserve"> </w:t>
      </w:r>
      <w:r w:rsidRPr="003F0D8A">
        <w:t>razza</w:t>
      </w:r>
      <w:r w:rsidRPr="003F0D8A">
        <w:rPr>
          <w:spacing w:val="-7"/>
        </w:rPr>
        <w:t xml:space="preserve"> </w:t>
      </w:r>
      <w:r>
        <w:t>trottatore</w:t>
      </w:r>
      <w:r>
        <w:rPr>
          <w:spacing w:val="-7"/>
        </w:rPr>
        <w:t xml:space="preserve"> </w:t>
      </w:r>
      <w:r w:rsidRPr="003F0D8A">
        <w:t>e</w:t>
      </w:r>
      <w:r w:rsidRPr="003F0D8A">
        <w:rPr>
          <w:spacing w:val="-7"/>
        </w:rPr>
        <w:t xml:space="preserve"> </w:t>
      </w:r>
      <w:r w:rsidRPr="003F0D8A">
        <w:t>il</w:t>
      </w:r>
      <w:r w:rsidRPr="003F0D8A">
        <w:rPr>
          <w:spacing w:val="-8"/>
        </w:rPr>
        <w:t xml:space="preserve"> </w:t>
      </w:r>
      <w:r w:rsidRPr="003F0D8A">
        <w:t>luogo</w:t>
      </w:r>
      <w:r w:rsidRPr="003F0D8A">
        <w:rPr>
          <w:spacing w:val="-8"/>
        </w:rPr>
        <w:t xml:space="preserve"> </w:t>
      </w:r>
      <w:r w:rsidRPr="003F0D8A">
        <w:t>in</w:t>
      </w:r>
      <w:r w:rsidRPr="003F0D8A">
        <w:rPr>
          <w:spacing w:val="-8"/>
        </w:rPr>
        <w:t xml:space="preserve"> </w:t>
      </w:r>
      <w:r w:rsidRPr="003F0D8A">
        <w:t>cui</w:t>
      </w:r>
      <w:r w:rsidRPr="003F0D8A">
        <w:rPr>
          <w:spacing w:val="-8"/>
        </w:rPr>
        <w:t xml:space="preserve"> </w:t>
      </w:r>
      <w:r w:rsidRPr="003F0D8A">
        <w:t>viene</w:t>
      </w:r>
      <w:r w:rsidRPr="003F0D8A">
        <w:rPr>
          <w:spacing w:val="-7"/>
        </w:rPr>
        <w:t xml:space="preserve"> </w:t>
      </w:r>
      <w:r w:rsidRPr="003F0D8A">
        <w:t>svolta</w:t>
      </w:r>
      <w:r w:rsidRPr="003F0D8A">
        <w:rPr>
          <w:spacing w:val="-8"/>
        </w:rPr>
        <w:t xml:space="preserve"> </w:t>
      </w:r>
      <w:r w:rsidRPr="003F0D8A">
        <w:t>la</w:t>
      </w:r>
      <w:r w:rsidRPr="003F0D8A">
        <w:rPr>
          <w:spacing w:val="-7"/>
        </w:rPr>
        <w:t xml:space="preserve"> </w:t>
      </w:r>
      <w:r w:rsidRPr="003F0D8A">
        <w:t>manifestazione;</w:t>
      </w:r>
      <w:r>
        <w:rPr>
          <w:color w:val="006FC0"/>
        </w:rPr>
        <w:t xml:space="preserve"> </w:t>
      </w:r>
    </w:p>
    <w:p w14:paraId="454AF933" w14:textId="77777777" w:rsidR="0028114B" w:rsidRDefault="00000000" w:rsidP="003F0D8A">
      <w:pPr>
        <w:pStyle w:val="Corpotesto"/>
        <w:numPr>
          <w:ilvl w:val="0"/>
          <w:numId w:val="4"/>
        </w:numPr>
        <w:ind w:right="132"/>
      </w:pPr>
      <w:r>
        <w:t>Allevatore o Proprietario Proponente, è il soggetto proprietario del cavallo che viene presentato;</w:t>
      </w:r>
    </w:p>
    <w:p w14:paraId="6846F9E2" w14:textId="77777777" w:rsidR="0028114B" w:rsidRDefault="00000000" w:rsidP="003F0D8A">
      <w:pPr>
        <w:pStyle w:val="Corpotesto"/>
        <w:numPr>
          <w:ilvl w:val="0"/>
          <w:numId w:val="4"/>
        </w:numPr>
        <w:spacing w:before="5" w:line="237" w:lineRule="auto"/>
        <w:ind w:right="6"/>
        <w:jc w:val="left"/>
      </w:pPr>
      <w:r>
        <w:t>Regolamento, è il presente regolamento;</w:t>
      </w:r>
    </w:p>
    <w:p w14:paraId="05ED4393" w14:textId="77777777" w:rsidR="003F0D8A" w:rsidRDefault="003F0D8A" w:rsidP="003F0D8A">
      <w:pPr>
        <w:pStyle w:val="Corpotesto"/>
        <w:spacing w:before="5" w:line="237" w:lineRule="auto"/>
        <w:ind w:left="362" w:right="6"/>
        <w:jc w:val="left"/>
      </w:pPr>
    </w:p>
    <w:p w14:paraId="7A46042A" w14:textId="77777777" w:rsidR="0028114B" w:rsidRPr="002252FB" w:rsidRDefault="00000000">
      <w:pPr>
        <w:pStyle w:val="Corpotesto"/>
        <w:spacing w:before="2" w:line="477" w:lineRule="auto"/>
        <w:ind w:right="2771"/>
        <w:jc w:val="left"/>
        <w:rPr>
          <w:b/>
          <w:bCs/>
        </w:rPr>
      </w:pPr>
      <w:r w:rsidRPr="002252FB">
        <w:rPr>
          <w:b/>
          <w:bCs/>
          <w:color w:val="000000"/>
        </w:rPr>
        <w:t>2 - CATALOGO</w:t>
      </w:r>
    </w:p>
    <w:p w14:paraId="6B1AAE13" w14:textId="2D87DF5B" w:rsidR="0028114B" w:rsidRDefault="00000000">
      <w:pPr>
        <w:pStyle w:val="Paragrafoelenco"/>
        <w:numPr>
          <w:ilvl w:val="1"/>
          <w:numId w:val="3"/>
        </w:numPr>
        <w:tabs>
          <w:tab w:val="left" w:pos="370"/>
        </w:tabs>
        <w:spacing w:before="6"/>
        <w:ind w:right="136" w:firstLine="0"/>
        <w:jc w:val="both"/>
      </w:pPr>
      <w:r>
        <w:t>Le</w:t>
      </w:r>
      <w:r>
        <w:rPr>
          <w:spacing w:val="-13"/>
        </w:rPr>
        <w:t xml:space="preserve"> </w:t>
      </w:r>
      <w:r>
        <w:t>notizie</w:t>
      </w:r>
      <w:r>
        <w:rPr>
          <w:spacing w:val="-12"/>
        </w:rPr>
        <w:t xml:space="preserve"> </w:t>
      </w:r>
      <w:r>
        <w:t>genealogiche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cavalli</w:t>
      </w:r>
      <w:r>
        <w:rPr>
          <w:spacing w:val="-13"/>
        </w:rPr>
        <w:t xml:space="preserve"> </w:t>
      </w:r>
      <w:r>
        <w:t>presentati</w:t>
      </w:r>
      <w:r>
        <w:rPr>
          <w:spacing w:val="-12"/>
        </w:rPr>
        <w:t xml:space="preserve"> </w:t>
      </w:r>
      <w:r>
        <w:t>vengono</w:t>
      </w:r>
      <w:r>
        <w:rPr>
          <w:spacing w:val="-13"/>
        </w:rPr>
        <w:t xml:space="preserve"> </w:t>
      </w:r>
      <w:r>
        <w:t>fornite</w:t>
      </w:r>
      <w:r>
        <w:rPr>
          <w:spacing w:val="-12"/>
        </w:rPr>
        <w:t xml:space="preserve"> </w:t>
      </w:r>
      <w:r>
        <w:t>dagli</w:t>
      </w:r>
      <w:r>
        <w:rPr>
          <w:spacing w:val="-12"/>
        </w:rPr>
        <w:t xml:space="preserve"> </w:t>
      </w:r>
      <w:r>
        <w:t>Allevatori</w:t>
      </w:r>
      <w:r>
        <w:rPr>
          <w:spacing w:val="-11"/>
        </w:rPr>
        <w:t xml:space="preserve"> </w:t>
      </w:r>
      <w:r w:rsidR="00835524">
        <w:t>o</w:t>
      </w:r>
      <w:r w:rsidRPr="002252FB">
        <w:rPr>
          <w:spacing w:val="-12"/>
        </w:rPr>
        <w:t xml:space="preserve"> </w:t>
      </w:r>
      <w:r w:rsidRPr="002252FB">
        <w:t>dai</w:t>
      </w:r>
      <w:r w:rsidRPr="002252FB">
        <w:rPr>
          <w:spacing w:val="-12"/>
        </w:rPr>
        <w:t xml:space="preserve"> </w:t>
      </w:r>
      <w:r w:rsidRPr="002252FB">
        <w:t>Proprietari</w:t>
      </w:r>
      <w:r w:rsidRPr="002252FB">
        <w:rPr>
          <w:spacing w:val="-12"/>
        </w:rPr>
        <w:t xml:space="preserve"> </w:t>
      </w:r>
      <w:r>
        <w:t>Proponenti e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riportate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catalogo</w:t>
      </w:r>
      <w:r>
        <w:rPr>
          <w:spacing w:val="-3"/>
        </w:rPr>
        <w:t xml:space="preserve"> </w:t>
      </w:r>
      <w:r>
        <w:t>ufficiale,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pure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segnalate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iscrizioni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cavalli</w:t>
      </w:r>
      <w:r>
        <w:rPr>
          <w:spacing w:val="-3"/>
        </w:rPr>
        <w:t xml:space="preserve"> </w:t>
      </w:r>
      <w:r>
        <w:t>a particolari</w:t>
      </w:r>
      <w:r>
        <w:rPr>
          <w:spacing w:val="-13"/>
        </w:rPr>
        <w:t xml:space="preserve"> </w:t>
      </w:r>
      <w:r>
        <w:t>corse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bonus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Italia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all’Estero.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Ippico</w:t>
      </w:r>
      <w:r>
        <w:rPr>
          <w:spacing w:val="-12"/>
        </w:rPr>
        <w:t xml:space="preserve"> </w:t>
      </w:r>
      <w:r>
        <w:t>Mediceo</w:t>
      </w:r>
      <w:r>
        <w:rPr>
          <w:spacing w:val="-13"/>
        </w:rPr>
        <w:t xml:space="preserve"> </w:t>
      </w:r>
      <w:r>
        <w:t>(CIM)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alcun</w:t>
      </w:r>
      <w:r>
        <w:rPr>
          <w:spacing w:val="-13"/>
        </w:rPr>
        <w:t xml:space="preserve"> </w:t>
      </w:r>
      <w:r>
        <w:t>modo</w:t>
      </w:r>
      <w:r>
        <w:rPr>
          <w:spacing w:val="-12"/>
        </w:rPr>
        <w:t xml:space="preserve"> </w:t>
      </w:r>
      <w:r>
        <w:t>responsabile di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catalogo</w:t>
      </w:r>
      <w:r>
        <w:rPr>
          <w:spacing w:val="-3"/>
        </w:rPr>
        <w:t xml:space="preserve"> </w:t>
      </w:r>
      <w:r>
        <w:t>medesimo.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CIM</w:t>
      </w:r>
      <w:r>
        <w:rPr>
          <w:spacing w:val="-1"/>
        </w:rPr>
        <w:t xml:space="preserve"> </w:t>
      </w:r>
      <w:r>
        <w:t>decide le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inserimento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cavalli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catalogo</w:t>
      </w:r>
      <w:r>
        <w:rPr>
          <w:spacing w:val="-3"/>
        </w:rPr>
        <w:t xml:space="preserve"> </w:t>
      </w:r>
      <w:r>
        <w:t>a suo insindacabile giudizio.</w:t>
      </w:r>
    </w:p>
    <w:p w14:paraId="7995019D" w14:textId="77777777" w:rsidR="0028114B" w:rsidRDefault="0028114B">
      <w:pPr>
        <w:pStyle w:val="Paragrafoelenco"/>
        <w:sectPr w:rsidR="0028114B">
          <w:type w:val="continuous"/>
          <w:pgSz w:w="11910" w:h="16840"/>
          <w:pgMar w:top="1380" w:right="992" w:bottom="280" w:left="1133" w:header="720" w:footer="720" w:gutter="0"/>
          <w:cols w:space="720"/>
        </w:sectPr>
      </w:pPr>
    </w:p>
    <w:p w14:paraId="646BE7D5" w14:textId="7E60587F" w:rsidR="0028114B" w:rsidRDefault="00000000">
      <w:pPr>
        <w:pStyle w:val="Paragrafoelenco"/>
        <w:numPr>
          <w:ilvl w:val="1"/>
          <w:numId w:val="3"/>
        </w:numPr>
        <w:tabs>
          <w:tab w:val="left" w:pos="370"/>
        </w:tabs>
        <w:spacing w:before="36"/>
        <w:ind w:right="137" w:firstLine="0"/>
        <w:jc w:val="both"/>
      </w:pPr>
      <w:r w:rsidRPr="002252FB">
        <w:lastRenderedPageBreak/>
        <w:t>L’Allevatore</w:t>
      </w:r>
      <w:r w:rsidRPr="002252FB">
        <w:rPr>
          <w:spacing w:val="-11"/>
        </w:rPr>
        <w:t xml:space="preserve"> </w:t>
      </w:r>
      <w:r w:rsidRPr="002252FB">
        <w:t>o</w:t>
      </w:r>
      <w:r w:rsidRPr="002252FB">
        <w:rPr>
          <w:spacing w:val="-12"/>
        </w:rPr>
        <w:t xml:space="preserve"> </w:t>
      </w:r>
      <w:r w:rsidRPr="002252FB">
        <w:t>Proprietario</w:t>
      </w:r>
      <w:r w:rsidRPr="002252FB">
        <w:rPr>
          <w:spacing w:val="-12"/>
        </w:rPr>
        <w:t xml:space="preserve"> </w:t>
      </w:r>
      <w:r w:rsidR="004F5B8F" w:rsidRPr="002252FB">
        <w:t>Proponente</w:t>
      </w:r>
      <w:r w:rsidR="004F5B8F" w:rsidRPr="002252FB">
        <w:rPr>
          <w:spacing w:val="-7"/>
        </w:rPr>
        <w:t xml:space="preserve"> </w:t>
      </w:r>
      <w:r w:rsidR="004F5B8F" w:rsidRPr="002252FB">
        <w:rPr>
          <w:spacing w:val="-10"/>
        </w:rPr>
        <w:t>è</w:t>
      </w:r>
      <w:r>
        <w:rPr>
          <w:spacing w:val="-1"/>
        </w:rPr>
        <w:t xml:space="preserve"> </w:t>
      </w:r>
      <w:r>
        <w:t>tenuto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verificare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correttezza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indicato nel catalogo ed a comunicare al CIM in forma scritta ed almeno il giorno precedente la manifestazione, eventuali errori od omissioni, nonché eventuali informazioni rilevanti emerse successivamente alla predisposizione del catalogo. Tali informazioni aggiunte o corrette integreranno e sostituiranno quanto indicato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catalogo.</w:t>
      </w:r>
      <w:r>
        <w:rPr>
          <w:spacing w:val="-9"/>
        </w:rPr>
        <w:t xml:space="preserve"> </w:t>
      </w:r>
      <w:r w:rsidRPr="002252FB">
        <w:t>L’Allevatore</w:t>
      </w:r>
      <w:r w:rsidRPr="002252FB">
        <w:rPr>
          <w:spacing w:val="-7"/>
        </w:rPr>
        <w:t xml:space="preserve"> </w:t>
      </w:r>
      <w:r w:rsidRPr="002252FB">
        <w:t>o</w:t>
      </w:r>
      <w:r w:rsidRPr="002252FB">
        <w:rPr>
          <w:spacing w:val="-9"/>
        </w:rPr>
        <w:t xml:space="preserve"> </w:t>
      </w:r>
      <w:r w:rsidRPr="002252FB">
        <w:t>Proprietario</w:t>
      </w:r>
      <w:r w:rsidRPr="002252FB">
        <w:rPr>
          <w:spacing w:val="-9"/>
        </w:rPr>
        <w:t xml:space="preserve"> </w:t>
      </w:r>
      <w:r>
        <w:t>Proponente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qualunque</w:t>
      </w:r>
      <w:r>
        <w:rPr>
          <w:spacing w:val="-8"/>
        </w:rPr>
        <w:t xml:space="preserve"> </w:t>
      </w:r>
      <w:r>
        <w:t xml:space="preserve">terzo per le eventuali informazioni rilevanti omesse o errate che non siano state comunicate con dolo o colpa. L’Allevatore </w:t>
      </w:r>
      <w:r w:rsidRPr="002252FB">
        <w:t xml:space="preserve">o Proprietario Proponente </w:t>
      </w:r>
      <w:r>
        <w:t>in</w:t>
      </w:r>
      <w:r>
        <w:rPr>
          <w:spacing w:val="-1"/>
        </w:rPr>
        <w:t xml:space="preserve"> </w:t>
      </w:r>
      <w:r>
        <w:t>ogni caso, rinuncia, con l’accettazione del presente Regolamento, ad eventuali azioni nei confronti del CIM.</w:t>
      </w:r>
    </w:p>
    <w:p w14:paraId="1AA9C3B4" w14:textId="77777777" w:rsidR="0028114B" w:rsidRPr="002252FB" w:rsidRDefault="0028114B">
      <w:pPr>
        <w:pStyle w:val="Corpotesto"/>
        <w:spacing w:before="3"/>
        <w:ind w:left="0"/>
        <w:jc w:val="left"/>
        <w:rPr>
          <w:b/>
          <w:bCs/>
        </w:rPr>
      </w:pPr>
    </w:p>
    <w:p w14:paraId="7DC58463" w14:textId="77777777" w:rsidR="0028114B" w:rsidRPr="002252FB" w:rsidRDefault="00000000">
      <w:pPr>
        <w:pStyle w:val="Titolo1"/>
        <w:numPr>
          <w:ilvl w:val="0"/>
          <w:numId w:val="2"/>
        </w:numPr>
        <w:tabs>
          <w:tab w:val="left" w:pos="161"/>
        </w:tabs>
        <w:ind w:left="161" w:hanging="159"/>
        <w:rPr>
          <w:b/>
          <w:bCs/>
        </w:rPr>
      </w:pPr>
      <w:r w:rsidRPr="002252FB">
        <w:rPr>
          <w:b/>
          <w:bCs/>
        </w:rPr>
        <w:t>-</w:t>
      </w:r>
      <w:r w:rsidRPr="002252FB">
        <w:rPr>
          <w:b/>
          <w:bCs/>
          <w:spacing w:val="-2"/>
        </w:rPr>
        <w:t xml:space="preserve"> </w:t>
      </w:r>
      <w:r w:rsidRPr="002252FB">
        <w:rPr>
          <w:b/>
          <w:bCs/>
        </w:rPr>
        <w:t>CERTIFICAZIONI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</w:rPr>
        <w:t>E</w:t>
      </w:r>
      <w:r w:rsidRPr="002252FB">
        <w:rPr>
          <w:b/>
          <w:bCs/>
          <w:spacing w:val="-1"/>
        </w:rPr>
        <w:t xml:space="preserve"> </w:t>
      </w:r>
      <w:r w:rsidRPr="002252FB">
        <w:rPr>
          <w:b/>
          <w:bCs/>
          <w:spacing w:val="-2"/>
        </w:rPr>
        <w:t>SANITA’</w:t>
      </w:r>
    </w:p>
    <w:p w14:paraId="1D74CC6B" w14:textId="4DB9A1BF" w:rsidR="0028114B" w:rsidRDefault="00000000">
      <w:pPr>
        <w:pStyle w:val="Paragrafoelenco"/>
        <w:numPr>
          <w:ilvl w:val="1"/>
          <w:numId w:val="2"/>
        </w:numPr>
        <w:tabs>
          <w:tab w:val="left" w:pos="405"/>
        </w:tabs>
        <w:spacing w:before="267"/>
        <w:ind w:right="134" w:firstLine="0"/>
        <w:jc w:val="both"/>
      </w:pPr>
      <w:r>
        <w:t xml:space="preserve">I </w:t>
      </w:r>
      <w:r w:rsidRPr="002252FB">
        <w:t xml:space="preserve">cavalli </w:t>
      </w:r>
      <w:r>
        <w:t>che partecipano alla manifestazione sono accompagnati dal Passaporto attestante le seguenti</w:t>
      </w:r>
      <w:r>
        <w:rPr>
          <w:spacing w:val="-2"/>
        </w:rPr>
        <w:t xml:space="preserve"> </w:t>
      </w:r>
      <w:r>
        <w:t>certificazioni:</w:t>
      </w:r>
      <w:r>
        <w:rPr>
          <w:spacing w:val="-2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vaccinazione antinfluenzale</w:t>
      </w:r>
      <w:r>
        <w:rPr>
          <w:spacing w:val="-2"/>
        </w:rPr>
        <w:t xml:space="preserve"> </w:t>
      </w:r>
      <w:r>
        <w:t>di base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richiamo b)</w:t>
      </w:r>
      <w:r>
        <w:rPr>
          <w:spacing w:val="-5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Coggins-Test (anemia</w:t>
      </w:r>
      <w:r>
        <w:rPr>
          <w:spacing w:val="-13"/>
        </w:rPr>
        <w:t xml:space="preserve"> </w:t>
      </w:r>
      <w:r>
        <w:t>infettiva)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esito</w:t>
      </w:r>
      <w:r>
        <w:rPr>
          <w:spacing w:val="-12"/>
        </w:rPr>
        <w:t xml:space="preserve"> </w:t>
      </w:r>
      <w:r>
        <w:t>negativo</w:t>
      </w:r>
      <w:r>
        <w:rPr>
          <w:spacing w:val="-13"/>
        </w:rPr>
        <w:t xml:space="preserve"> </w:t>
      </w:r>
      <w:r>
        <w:t>riportata</w:t>
      </w:r>
      <w:r>
        <w:rPr>
          <w:spacing w:val="-12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libretto</w:t>
      </w:r>
      <w:r>
        <w:rPr>
          <w:spacing w:val="-12"/>
        </w:rPr>
        <w:t xml:space="preserve"> </w:t>
      </w:r>
      <w:r>
        <w:t>segnaletico</w:t>
      </w:r>
      <w:r>
        <w:rPr>
          <w:spacing w:val="-12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vigenti.</w:t>
      </w:r>
      <w:r>
        <w:rPr>
          <w:spacing w:val="-12"/>
        </w:rPr>
        <w:t xml:space="preserve"> </w:t>
      </w:r>
      <w:r>
        <w:t>Qualora il</w:t>
      </w:r>
      <w:r>
        <w:rPr>
          <w:spacing w:val="-7"/>
        </w:rPr>
        <w:t xml:space="preserve"> </w:t>
      </w:r>
      <w:r>
        <w:t>MASAF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abbia</w:t>
      </w:r>
      <w:r>
        <w:rPr>
          <w:spacing w:val="-7"/>
        </w:rPr>
        <w:t xml:space="preserve"> </w:t>
      </w:r>
      <w:r>
        <w:t>ancora</w:t>
      </w:r>
      <w:r>
        <w:rPr>
          <w:spacing w:val="-7"/>
        </w:rPr>
        <w:t xml:space="preserve"> </w:t>
      </w:r>
      <w:r>
        <w:t>stampato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Passaporto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alternativa presentare la </w:t>
      </w:r>
      <w:r w:rsidRPr="002252FB">
        <w:t>scheda genealogica di Vetinfo</w:t>
      </w:r>
      <w:r>
        <w:t>, la vaccinazione antinfluenzale di base e di richiamo e il foglio IZS che attesti l’avvenuto prelievo del sangue per il coggins tes</w:t>
      </w:r>
      <w:r w:rsidR="002252FB">
        <w:t>t</w:t>
      </w:r>
      <w:r>
        <w:t xml:space="preserve"> con esito negativo.</w:t>
      </w:r>
    </w:p>
    <w:p w14:paraId="24D2E17D" w14:textId="77777777" w:rsidR="0028114B" w:rsidRDefault="0028114B">
      <w:pPr>
        <w:pStyle w:val="Corpotesto"/>
        <w:spacing w:before="1"/>
        <w:ind w:left="0"/>
        <w:jc w:val="left"/>
      </w:pPr>
    </w:p>
    <w:p w14:paraId="4921503A" w14:textId="537324C8" w:rsidR="0028114B" w:rsidRDefault="00000000">
      <w:pPr>
        <w:pStyle w:val="Paragrafoelenco"/>
        <w:numPr>
          <w:ilvl w:val="1"/>
          <w:numId w:val="2"/>
        </w:numPr>
        <w:tabs>
          <w:tab w:val="left" w:pos="380"/>
        </w:tabs>
        <w:ind w:left="380" w:hanging="378"/>
      </w:pPr>
      <w:r>
        <w:t>Ogni</w:t>
      </w:r>
      <w:r>
        <w:rPr>
          <w:spacing w:val="-5"/>
        </w:rPr>
        <w:t xml:space="preserve"> </w:t>
      </w:r>
      <w:r>
        <w:t>cavallo</w:t>
      </w:r>
      <w:r>
        <w:rPr>
          <w:spacing w:val="-3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accompagnato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trasporto</w:t>
      </w:r>
      <w:r>
        <w:rPr>
          <w:spacing w:val="-2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Ippico</w:t>
      </w:r>
      <w:r>
        <w:rPr>
          <w:spacing w:val="-2"/>
        </w:rPr>
        <w:t xml:space="preserve"> Mediceo</w:t>
      </w:r>
      <w:r w:rsidR="002252FB">
        <w:rPr>
          <w:spacing w:val="-2"/>
        </w:rPr>
        <w:t xml:space="preserve"> avente codice stalla 005PO300.</w:t>
      </w:r>
    </w:p>
    <w:p w14:paraId="1E0F966B" w14:textId="77777777" w:rsidR="0028114B" w:rsidRDefault="00000000">
      <w:pPr>
        <w:pStyle w:val="Paragrafoelenco"/>
        <w:numPr>
          <w:ilvl w:val="1"/>
          <w:numId w:val="2"/>
        </w:numPr>
        <w:tabs>
          <w:tab w:val="left" w:pos="380"/>
        </w:tabs>
        <w:spacing w:before="266"/>
        <w:ind w:left="380" w:hanging="378"/>
      </w:pPr>
      <w:r>
        <w:t>In</w:t>
      </w:r>
      <w:r>
        <w:rPr>
          <w:spacing w:val="-5"/>
        </w:rPr>
        <w:t xml:space="preserve"> </w:t>
      </w:r>
      <w:r>
        <w:t>mancanza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consentito</w:t>
      </w:r>
      <w:r>
        <w:rPr>
          <w:spacing w:val="-2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Ippico</w:t>
      </w:r>
      <w:r>
        <w:rPr>
          <w:spacing w:val="-2"/>
        </w:rPr>
        <w:t xml:space="preserve"> Mediceo.</w:t>
      </w:r>
    </w:p>
    <w:p w14:paraId="570A3613" w14:textId="77777777" w:rsidR="0028114B" w:rsidRDefault="0028114B">
      <w:pPr>
        <w:pStyle w:val="Corpotesto"/>
        <w:spacing w:before="3"/>
        <w:ind w:left="0"/>
        <w:jc w:val="left"/>
      </w:pPr>
    </w:p>
    <w:p w14:paraId="3DC96160" w14:textId="77777777" w:rsidR="0028114B" w:rsidRDefault="00000000">
      <w:pPr>
        <w:pStyle w:val="Titolo1"/>
        <w:numPr>
          <w:ilvl w:val="0"/>
          <w:numId w:val="2"/>
        </w:numPr>
        <w:tabs>
          <w:tab w:val="left" w:pos="161"/>
        </w:tabs>
        <w:ind w:left="161" w:hanging="159"/>
      </w:pPr>
      <w:r>
        <w:t>-</w:t>
      </w:r>
      <w:r>
        <w:rPr>
          <w:spacing w:val="-4"/>
        </w:rPr>
        <w:t xml:space="preserve"> </w:t>
      </w:r>
      <w:r w:rsidRPr="002252FB">
        <w:rPr>
          <w:b/>
          <w:bCs/>
        </w:rPr>
        <w:t>MOVIMENTAZIONE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  <w:spacing w:val="-2"/>
        </w:rPr>
        <w:t>CAVALLI</w:t>
      </w:r>
    </w:p>
    <w:p w14:paraId="71A97DFB" w14:textId="77777777" w:rsidR="0028114B" w:rsidRDefault="00000000">
      <w:pPr>
        <w:pStyle w:val="Paragrafoelenco"/>
        <w:numPr>
          <w:ilvl w:val="1"/>
          <w:numId w:val="2"/>
        </w:numPr>
        <w:tabs>
          <w:tab w:val="left" w:pos="385"/>
        </w:tabs>
        <w:spacing w:before="267"/>
        <w:ind w:right="144" w:firstLine="0"/>
      </w:pPr>
      <w:r w:rsidRPr="002252FB">
        <w:t xml:space="preserve">Gli Allevatori o Proprietari </w:t>
      </w:r>
      <w:r>
        <w:t xml:space="preserve">Proponenti devono portare i cavalli presso il Centro Ippico Mediceo entro le ore </w:t>
      </w:r>
      <w:r w:rsidRPr="002252FB">
        <w:t>0</w:t>
      </w:r>
      <w:r>
        <w:t>8.00 del giorno stabilito per lo svolgimento della manifestazione.</w:t>
      </w:r>
    </w:p>
    <w:p w14:paraId="0E530BC9" w14:textId="77777777" w:rsidR="0028114B" w:rsidRDefault="00000000">
      <w:pPr>
        <w:pStyle w:val="Paragrafoelenco"/>
        <w:numPr>
          <w:ilvl w:val="1"/>
          <w:numId w:val="2"/>
        </w:numPr>
        <w:tabs>
          <w:tab w:val="left" w:pos="380"/>
        </w:tabs>
        <w:spacing w:before="268"/>
        <w:ind w:left="380" w:hanging="378"/>
      </w:pPr>
      <w:r>
        <w:t>Ad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cavallo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assegnato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impagliato</w:t>
      </w:r>
    </w:p>
    <w:p w14:paraId="22F7CC67" w14:textId="77777777" w:rsidR="0028114B" w:rsidRDefault="0028114B">
      <w:pPr>
        <w:pStyle w:val="Corpotesto"/>
        <w:spacing w:before="3"/>
        <w:ind w:left="0"/>
        <w:jc w:val="left"/>
      </w:pPr>
    </w:p>
    <w:p w14:paraId="17694F9B" w14:textId="77777777" w:rsidR="0028114B" w:rsidRDefault="00000000">
      <w:pPr>
        <w:pStyle w:val="Paragrafoelenco"/>
        <w:numPr>
          <w:ilvl w:val="1"/>
          <w:numId w:val="2"/>
        </w:numPr>
        <w:tabs>
          <w:tab w:val="left" w:pos="385"/>
        </w:tabs>
        <w:ind w:right="141" w:firstLine="0"/>
        <w:jc w:val="both"/>
      </w:pPr>
      <w:r>
        <w:t xml:space="preserve">Gli Allevatori </w:t>
      </w:r>
      <w:r w:rsidRPr="002252FB">
        <w:t xml:space="preserve">o Proprietari Proponenti </w:t>
      </w:r>
      <w:r>
        <w:t>sono</w:t>
      </w:r>
      <w:r>
        <w:rPr>
          <w:spacing w:val="-1"/>
        </w:rPr>
        <w:t xml:space="preserve"> </w:t>
      </w:r>
      <w:r>
        <w:t>obbligati ad assicurare la presenza di proprio</w:t>
      </w:r>
      <w:r>
        <w:rPr>
          <w:spacing w:val="-1"/>
        </w:rPr>
        <w:t xml:space="preserve"> </w:t>
      </w:r>
      <w:r>
        <w:t>personale per la custodia e per l’accudimento dei cavalli. Tale personale dovrà tra l’altro provvedere a condurre, al momento opportuno, i cavalli nel “ring” di presentazione.</w:t>
      </w:r>
    </w:p>
    <w:p w14:paraId="3E1FAC06" w14:textId="77777777" w:rsidR="0028114B" w:rsidRDefault="00000000">
      <w:pPr>
        <w:pStyle w:val="Paragrafoelenco"/>
        <w:numPr>
          <w:ilvl w:val="1"/>
          <w:numId w:val="2"/>
        </w:numPr>
        <w:tabs>
          <w:tab w:val="left" w:pos="380"/>
        </w:tabs>
        <w:spacing w:line="268" w:lineRule="exact"/>
        <w:ind w:left="380" w:hanging="378"/>
        <w:jc w:val="both"/>
      </w:pPr>
      <w:r>
        <w:t>I</w:t>
      </w:r>
      <w:r>
        <w:rPr>
          <w:spacing w:val="-4"/>
        </w:rPr>
        <w:t xml:space="preserve"> </w:t>
      </w:r>
      <w:r>
        <w:t>cavalli</w:t>
      </w:r>
      <w:r>
        <w:rPr>
          <w:spacing w:val="-3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ritirati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10.00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successivo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manifestazione.</w:t>
      </w:r>
    </w:p>
    <w:p w14:paraId="60173D4A" w14:textId="77777777" w:rsidR="0028114B" w:rsidRPr="002252FB" w:rsidRDefault="00000000">
      <w:pPr>
        <w:pStyle w:val="Titolo1"/>
        <w:numPr>
          <w:ilvl w:val="0"/>
          <w:numId w:val="2"/>
        </w:numPr>
        <w:tabs>
          <w:tab w:val="left" w:pos="161"/>
        </w:tabs>
        <w:spacing w:before="267"/>
        <w:ind w:left="161" w:hanging="159"/>
        <w:rPr>
          <w:b/>
          <w:bCs/>
        </w:rPr>
      </w:pPr>
      <w:r w:rsidRPr="002252FB">
        <w:rPr>
          <w:b/>
          <w:bCs/>
        </w:rPr>
        <w:t>- SVOLGIMENTO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</w:rPr>
        <w:t>DELLA</w:t>
      </w:r>
      <w:r w:rsidRPr="002252FB">
        <w:rPr>
          <w:b/>
          <w:bCs/>
          <w:spacing w:val="-4"/>
        </w:rPr>
        <w:t xml:space="preserve"> </w:t>
      </w:r>
      <w:r w:rsidRPr="002252FB">
        <w:rPr>
          <w:b/>
          <w:bCs/>
          <w:spacing w:val="-2"/>
        </w:rPr>
        <w:t>MANIFESTAZIONE</w:t>
      </w:r>
    </w:p>
    <w:p w14:paraId="76973B49" w14:textId="77777777" w:rsidR="0028114B" w:rsidRDefault="0028114B">
      <w:pPr>
        <w:pStyle w:val="Corpotesto"/>
        <w:spacing w:before="5"/>
        <w:ind w:left="0"/>
        <w:jc w:val="left"/>
      </w:pPr>
    </w:p>
    <w:p w14:paraId="22CA65F1" w14:textId="5AAFDC3B" w:rsidR="0028114B" w:rsidRDefault="00000000">
      <w:pPr>
        <w:pStyle w:val="Paragrafoelenco"/>
        <w:numPr>
          <w:ilvl w:val="1"/>
          <w:numId w:val="1"/>
        </w:numPr>
        <w:tabs>
          <w:tab w:val="left" w:pos="385"/>
        </w:tabs>
        <w:spacing w:line="237" w:lineRule="auto"/>
        <w:ind w:right="145" w:firstLine="0"/>
        <w:jc w:val="both"/>
      </w:pPr>
      <w:r>
        <w:t xml:space="preserve">A partire dalle ore 10.00 del giorno previsto per la manifestazione, il Cento Ippico Mediceo sarà aperto ai visitatori che potranno esaminare i </w:t>
      </w:r>
      <w:r w:rsidRPr="002252FB">
        <w:t xml:space="preserve">cavalli inseriti nel </w:t>
      </w:r>
      <w:r>
        <w:t>catalogo ufficiale.</w:t>
      </w:r>
    </w:p>
    <w:p w14:paraId="49B5A34B" w14:textId="77777777" w:rsidR="0028114B" w:rsidRDefault="0028114B">
      <w:pPr>
        <w:pStyle w:val="Corpotesto"/>
        <w:spacing w:before="3"/>
        <w:ind w:left="0"/>
        <w:jc w:val="left"/>
      </w:pPr>
    </w:p>
    <w:p w14:paraId="58465ECB" w14:textId="716BB7A7" w:rsidR="0028114B" w:rsidRPr="002252FB" w:rsidRDefault="00000000">
      <w:pPr>
        <w:pStyle w:val="Paragrafoelenco"/>
        <w:numPr>
          <w:ilvl w:val="1"/>
          <w:numId w:val="1"/>
        </w:numPr>
        <w:tabs>
          <w:tab w:val="left" w:pos="405"/>
        </w:tabs>
        <w:ind w:right="132" w:firstLine="0"/>
        <w:jc w:val="both"/>
      </w:pPr>
      <w:r>
        <w:t>Alle ore 14.30, seguendo l’ordine del catalogo ufficiale, i cavalli</w:t>
      </w:r>
      <w:r>
        <w:rPr>
          <w:color w:val="006FC0"/>
        </w:rPr>
        <w:t xml:space="preserve">, </w:t>
      </w:r>
      <w:r>
        <w:t xml:space="preserve">a cura dell’Allevatore </w:t>
      </w:r>
      <w:r w:rsidRPr="002252FB">
        <w:t xml:space="preserve">o Proprietario </w:t>
      </w:r>
      <w:r>
        <w:t>Proponente tramite il proprio personale</w:t>
      </w:r>
      <w:r>
        <w:rPr>
          <w:color w:val="006FC0"/>
        </w:rPr>
        <w:t xml:space="preserve">, </w:t>
      </w:r>
      <w:r>
        <w:t xml:space="preserve">saranno portati nel ring dove verrà effettuata la diretta. Il presentatore elencherà le caratteristiche distintive di </w:t>
      </w:r>
      <w:r w:rsidRPr="002252FB">
        <w:t>ogni cavallo</w:t>
      </w:r>
      <w:r w:rsidR="002252FB" w:rsidRPr="002252FB">
        <w:t xml:space="preserve"> </w:t>
      </w:r>
      <w:r w:rsidRPr="002252FB">
        <w:t>secondo la scheda predisposta dall’Allevatore o Proprietario Proponente.</w:t>
      </w:r>
    </w:p>
    <w:p w14:paraId="1EAF76D4" w14:textId="77777777" w:rsidR="0028114B" w:rsidRDefault="00000000">
      <w:pPr>
        <w:pStyle w:val="Paragrafoelenco"/>
        <w:numPr>
          <w:ilvl w:val="1"/>
          <w:numId w:val="1"/>
        </w:numPr>
        <w:tabs>
          <w:tab w:val="left" w:pos="380"/>
        </w:tabs>
        <w:spacing w:before="266"/>
        <w:ind w:right="141" w:firstLine="0"/>
        <w:jc w:val="both"/>
      </w:pPr>
      <w:r w:rsidRPr="002252FB">
        <w:t>Ad</w:t>
      </w:r>
      <w:r w:rsidRPr="002252FB">
        <w:rPr>
          <w:spacing w:val="-8"/>
        </w:rPr>
        <w:t xml:space="preserve"> </w:t>
      </w:r>
      <w:r w:rsidRPr="002252FB">
        <w:t>ogni</w:t>
      </w:r>
      <w:r w:rsidRPr="002252FB">
        <w:rPr>
          <w:spacing w:val="-3"/>
        </w:rPr>
        <w:t xml:space="preserve"> </w:t>
      </w:r>
      <w:r w:rsidRPr="002252FB">
        <w:t>Allevatore</w:t>
      </w:r>
      <w:r w:rsidRPr="002252FB">
        <w:rPr>
          <w:spacing w:val="-5"/>
        </w:rPr>
        <w:t xml:space="preserve"> </w:t>
      </w:r>
      <w:r w:rsidRPr="002252FB">
        <w:t>o</w:t>
      </w:r>
      <w:r w:rsidRPr="002252FB">
        <w:rPr>
          <w:spacing w:val="-3"/>
        </w:rPr>
        <w:t xml:space="preserve"> </w:t>
      </w:r>
      <w:r w:rsidRPr="002252FB">
        <w:t>Proprietario</w:t>
      </w:r>
      <w:r w:rsidRPr="002252FB">
        <w:rPr>
          <w:spacing w:val="-8"/>
        </w:rPr>
        <w:t xml:space="preserve"> </w:t>
      </w:r>
      <w:r w:rsidRPr="002252FB">
        <w:t>Proponente</w:t>
      </w:r>
      <w:r w:rsidRPr="002252FB">
        <w:rPr>
          <w:spacing w:val="-7"/>
        </w:rPr>
        <w:t xml:space="preserve"> </w:t>
      </w:r>
      <w:r w:rsidRPr="002252FB">
        <w:t>presente</w:t>
      </w:r>
      <w:r w:rsidRPr="002252FB">
        <w:rPr>
          <w:spacing w:val="-7"/>
        </w:rPr>
        <w:t xml:space="preserve"> </w:t>
      </w:r>
      <w:r w:rsidRPr="002252FB">
        <w:t>sarà</w:t>
      </w:r>
      <w:r w:rsidRPr="002252FB">
        <w:rPr>
          <w:spacing w:val="-8"/>
        </w:rPr>
        <w:t xml:space="preserve"> </w:t>
      </w:r>
      <w:r w:rsidRPr="002252FB">
        <w:t>realizzata</w:t>
      </w:r>
      <w:r w:rsidRPr="002252FB">
        <w:rPr>
          <w:spacing w:val="-8"/>
        </w:rPr>
        <w:t xml:space="preserve"> </w:t>
      </w:r>
      <w:r w:rsidRPr="002252FB">
        <w:t>una</w:t>
      </w:r>
      <w:r w:rsidRPr="002252FB">
        <w:rPr>
          <w:spacing w:val="-8"/>
        </w:rPr>
        <w:t xml:space="preserve"> </w:t>
      </w:r>
      <w:r w:rsidRPr="002252FB">
        <w:t>intervista</w:t>
      </w:r>
      <w:r w:rsidRPr="002252FB">
        <w:rPr>
          <w:spacing w:val="-8"/>
        </w:rPr>
        <w:t xml:space="preserve"> </w:t>
      </w:r>
      <w:r>
        <w:t>televisiva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del presentatore della manifestazione.</w:t>
      </w:r>
    </w:p>
    <w:p w14:paraId="4C6E57C4" w14:textId="77777777" w:rsidR="0028114B" w:rsidRPr="002252FB" w:rsidRDefault="0028114B">
      <w:pPr>
        <w:pStyle w:val="Corpotesto"/>
        <w:spacing w:before="4"/>
        <w:ind w:left="0"/>
        <w:jc w:val="left"/>
        <w:rPr>
          <w:b/>
          <w:bCs/>
        </w:rPr>
      </w:pPr>
    </w:p>
    <w:p w14:paraId="4029CF3F" w14:textId="77777777" w:rsidR="0028114B" w:rsidRPr="002252FB" w:rsidRDefault="00000000">
      <w:pPr>
        <w:pStyle w:val="Titolo1"/>
        <w:numPr>
          <w:ilvl w:val="0"/>
          <w:numId w:val="2"/>
        </w:numPr>
        <w:tabs>
          <w:tab w:val="left" w:pos="161"/>
        </w:tabs>
        <w:spacing w:before="1"/>
        <w:ind w:left="161" w:hanging="159"/>
        <w:rPr>
          <w:b/>
          <w:bCs/>
        </w:rPr>
      </w:pPr>
      <w:r w:rsidRPr="002252FB">
        <w:rPr>
          <w:b/>
          <w:bCs/>
        </w:rPr>
        <w:t>– COSTI DELLA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  <w:spacing w:val="-2"/>
        </w:rPr>
        <w:t>MANIFESTAZIONE</w:t>
      </w:r>
    </w:p>
    <w:p w14:paraId="1F0083F2" w14:textId="56AA72B9" w:rsidR="0028114B" w:rsidRDefault="00000000">
      <w:pPr>
        <w:pStyle w:val="Paragrafoelenco"/>
        <w:numPr>
          <w:ilvl w:val="1"/>
          <w:numId w:val="2"/>
        </w:numPr>
        <w:tabs>
          <w:tab w:val="left" w:pos="385"/>
        </w:tabs>
        <w:spacing w:before="266"/>
        <w:ind w:right="137" w:firstLine="0"/>
        <w:jc w:val="both"/>
      </w:pPr>
      <w:r>
        <w:t xml:space="preserve">Il Centro Ippico Mediceo si farà carico dei costi </w:t>
      </w:r>
      <w:r w:rsidRPr="002252FB">
        <w:t>della manifestazione, a solo titolo esemplificativo quelli per</w:t>
      </w:r>
      <w:r w:rsidRPr="002252FB">
        <w:rPr>
          <w:spacing w:val="-5"/>
        </w:rPr>
        <w:t xml:space="preserve"> </w:t>
      </w:r>
      <w:r w:rsidRPr="002252FB">
        <w:t>la</w:t>
      </w:r>
      <w:r w:rsidRPr="002252FB">
        <w:rPr>
          <w:spacing w:val="-4"/>
        </w:rPr>
        <w:t xml:space="preserve"> </w:t>
      </w:r>
      <w:r w:rsidRPr="002252FB">
        <w:t>realizzazione</w:t>
      </w:r>
      <w:r w:rsidRPr="002252FB">
        <w:rPr>
          <w:spacing w:val="-3"/>
        </w:rPr>
        <w:t xml:space="preserve"> </w:t>
      </w:r>
      <w:r w:rsidRPr="002252FB">
        <w:t>del</w:t>
      </w:r>
      <w:r w:rsidRPr="002252FB">
        <w:rPr>
          <w:spacing w:val="-3"/>
        </w:rPr>
        <w:t xml:space="preserve"> </w:t>
      </w:r>
      <w:r w:rsidRPr="002252FB">
        <w:t>catalogo,</w:t>
      </w:r>
      <w:r w:rsidRPr="002252FB">
        <w:rPr>
          <w:spacing w:val="-3"/>
        </w:rPr>
        <w:t xml:space="preserve"> </w:t>
      </w:r>
      <w:r w:rsidRPr="002252FB">
        <w:t>per</w:t>
      </w:r>
      <w:r w:rsidRPr="002252FB">
        <w:rPr>
          <w:spacing w:val="-5"/>
        </w:rPr>
        <w:t xml:space="preserve"> </w:t>
      </w:r>
      <w:r w:rsidRPr="002252FB">
        <w:t>la</w:t>
      </w:r>
      <w:r w:rsidRPr="002252FB">
        <w:rPr>
          <w:spacing w:val="-4"/>
        </w:rPr>
        <w:t xml:space="preserve"> </w:t>
      </w:r>
      <w:r w:rsidRPr="002252FB">
        <w:t>pubblicizzazione della</w:t>
      </w:r>
      <w:r w:rsidRPr="002252FB">
        <w:rPr>
          <w:spacing w:val="-4"/>
        </w:rPr>
        <w:t xml:space="preserve"> </w:t>
      </w:r>
      <w:r w:rsidRPr="002252FB">
        <w:t xml:space="preserve">manifestazione,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dei box di</w:t>
      </w:r>
      <w:r>
        <w:rPr>
          <w:spacing w:val="-7"/>
        </w:rPr>
        <w:t xml:space="preserve"> </w:t>
      </w:r>
      <w:r>
        <w:t>transito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cavalli</w:t>
      </w:r>
      <w:r>
        <w:rPr>
          <w:spacing w:val="-7"/>
        </w:rPr>
        <w:t xml:space="preserve"> </w:t>
      </w:r>
      <w:r>
        <w:t>iscritti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manifestazione, per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tecnico,</w:t>
      </w:r>
      <w:r>
        <w:rPr>
          <w:spacing w:val="-5"/>
        </w:rPr>
        <w:t xml:space="preserve"> </w:t>
      </w:r>
      <w:r w:rsidRPr="002252FB">
        <w:t>per</w:t>
      </w:r>
      <w:r>
        <w:rPr>
          <w:color w:val="006FC0"/>
          <w:spacing w:val="-8"/>
        </w:rPr>
        <w:t xml:space="preserve"> </w:t>
      </w:r>
      <w:r w:rsidR="002252FB" w:rsidRPr="002252FB">
        <w:t xml:space="preserve">la </w:t>
      </w:r>
      <w:r>
        <w:t xml:space="preserve">ripresa e trasmissione on line </w:t>
      </w:r>
      <w:r w:rsidRPr="002252FB">
        <w:t xml:space="preserve">della presentazione dei cavalli </w:t>
      </w:r>
      <w:r w:rsidR="002252FB">
        <w:rPr>
          <w:strike/>
        </w:rPr>
        <w:t xml:space="preserve">, </w:t>
      </w:r>
      <w:r w:rsidRPr="002252FB">
        <w:t>per gli allestimenti, per i gadgets ecc.</w:t>
      </w:r>
    </w:p>
    <w:p w14:paraId="71D2AF81" w14:textId="77777777" w:rsidR="0028114B" w:rsidRDefault="0028114B">
      <w:pPr>
        <w:pStyle w:val="Paragrafoelenco"/>
        <w:sectPr w:rsidR="0028114B">
          <w:pgSz w:w="11910" w:h="16840"/>
          <w:pgMar w:top="1380" w:right="992" w:bottom="280" w:left="1133" w:header="720" w:footer="720" w:gutter="0"/>
          <w:cols w:space="720"/>
        </w:sectPr>
      </w:pPr>
    </w:p>
    <w:p w14:paraId="3AA3EAD7" w14:textId="77777777" w:rsidR="0028114B" w:rsidRPr="005917FD" w:rsidRDefault="00000000" w:rsidP="005917FD">
      <w:pPr>
        <w:pStyle w:val="Paragrafoelenco"/>
        <w:numPr>
          <w:ilvl w:val="1"/>
          <w:numId w:val="2"/>
        </w:numPr>
        <w:tabs>
          <w:tab w:val="left" w:pos="430"/>
        </w:tabs>
        <w:spacing w:before="26"/>
        <w:ind w:left="430" w:hanging="428"/>
        <w:jc w:val="both"/>
        <w:rPr>
          <w:b/>
          <w:bCs/>
          <w:color w:val="EE0000"/>
          <w:u w:val="single"/>
        </w:rPr>
      </w:pPr>
      <w:r w:rsidRPr="005917FD">
        <w:rPr>
          <w:b/>
          <w:bCs/>
          <w:color w:val="EE0000"/>
          <w:u w:val="single"/>
        </w:rPr>
        <w:lastRenderedPageBreak/>
        <w:t>L’iscrizione</w:t>
      </w:r>
      <w:r w:rsidRPr="005917FD">
        <w:rPr>
          <w:b/>
          <w:bCs/>
          <w:color w:val="EE0000"/>
          <w:spacing w:val="46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alla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manifestazione</w:t>
      </w:r>
      <w:r w:rsidRPr="005917FD">
        <w:rPr>
          <w:b/>
          <w:bCs/>
          <w:color w:val="EE0000"/>
          <w:spacing w:val="47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dovrà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essere</w:t>
      </w:r>
      <w:r w:rsidRPr="005917FD">
        <w:rPr>
          <w:b/>
          <w:bCs/>
          <w:color w:val="EE0000"/>
          <w:spacing w:val="47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fatta</w:t>
      </w:r>
      <w:r w:rsidRPr="005917FD">
        <w:rPr>
          <w:b/>
          <w:bCs/>
          <w:color w:val="EE0000"/>
          <w:spacing w:val="49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inviando</w:t>
      </w:r>
      <w:r w:rsidRPr="005917FD">
        <w:rPr>
          <w:b/>
          <w:bCs/>
          <w:color w:val="EE0000"/>
          <w:spacing w:val="44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al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CIM</w:t>
      </w:r>
      <w:r w:rsidRPr="005917FD">
        <w:rPr>
          <w:b/>
          <w:bCs/>
          <w:color w:val="EE0000"/>
          <w:spacing w:val="53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il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modulo</w:t>
      </w:r>
      <w:r w:rsidRPr="005917FD">
        <w:rPr>
          <w:b/>
          <w:bCs/>
          <w:color w:val="EE0000"/>
          <w:spacing w:val="44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di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adesione</w:t>
      </w:r>
      <w:r w:rsidRPr="005917FD">
        <w:rPr>
          <w:b/>
          <w:bCs/>
          <w:color w:val="EE0000"/>
          <w:spacing w:val="47"/>
          <w:u w:val="single"/>
        </w:rPr>
        <w:t xml:space="preserve"> </w:t>
      </w:r>
      <w:r w:rsidRPr="005917FD">
        <w:rPr>
          <w:b/>
          <w:bCs/>
          <w:color w:val="EE0000"/>
          <w:u w:val="single"/>
        </w:rPr>
        <w:t>entro</w:t>
      </w:r>
      <w:r w:rsidRPr="005917FD">
        <w:rPr>
          <w:b/>
          <w:bCs/>
          <w:color w:val="EE0000"/>
          <w:spacing w:val="45"/>
          <w:u w:val="single"/>
        </w:rPr>
        <w:t xml:space="preserve"> </w:t>
      </w:r>
      <w:r w:rsidRPr="005917FD">
        <w:rPr>
          <w:b/>
          <w:bCs/>
          <w:color w:val="EE0000"/>
          <w:spacing w:val="-5"/>
          <w:u w:val="single"/>
        </w:rPr>
        <w:t>il</w:t>
      </w:r>
    </w:p>
    <w:p w14:paraId="3D750110" w14:textId="5AD20201" w:rsidR="0028114B" w:rsidRDefault="002252FB" w:rsidP="005917FD">
      <w:pPr>
        <w:pStyle w:val="Corpotesto"/>
        <w:spacing w:before="1"/>
        <w:ind w:left="0"/>
      </w:pPr>
      <w:r w:rsidRPr="005917FD">
        <w:rPr>
          <w:b/>
          <w:bCs/>
          <w:color w:val="EE0000"/>
          <w:u w:val="single"/>
        </w:rPr>
        <w:t>05/07/2025</w:t>
      </w:r>
      <w:r w:rsidRPr="00BC63EF">
        <w:rPr>
          <w:u w:val="single"/>
        </w:rPr>
        <w:t>.</w:t>
      </w:r>
      <w:r w:rsidRPr="002252FB">
        <w:rPr>
          <w:spacing w:val="-7"/>
        </w:rPr>
        <w:t xml:space="preserve"> </w:t>
      </w:r>
      <w:r w:rsidRPr="002252FB">
        <w:t>Per</w:t>
      </w:r>
      <w:r w:rsidRPr="002252FB">
        <w:rPr>
          <w:spacing w:val="-7"/>
        </w:rPr>
        <w:t xml:space="preserve"> </w:t>
      </w:r>
      <w:r w:rsidRPr="002252FB">
        <w:t>ogni</w:t>
      </w:r>
      <w:r w:rsidRPr="002252FB">
        <w:rPr>
          <w:spacing w:val="-7"/>
        </w:rPr>
        <w:t xml:space="preserve"> </w:t>
      </w:r>
      <w:r w:rsidRPr="002252FB">
        <w:t>cavallo</w:t>
      </w:r>
      <w:r w:rsidRPr="002252FB">
        <w:rPr>
          <w:spacing w:val="-8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versamento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rPr>
          <w:spacing w:val="-5"/>
        </w:rPr>
        <w:t>da</w:t>
      </w:r>
    </w:p>
    <w:p w14:paraId="4CB69D2D" w14:textId="2ACF7C47" w:rsidR="0028114B" w:rsidRDefault="00000000">
      <w:pPr>
        <w:pStyle w:val="Corpotesto"/>
        <w:spacing w:line="267" w:lineRule="exact"/>
        <w:rPr>
          <w:spacing w:val="-5"/>
        </w:rPr>
      </w:pPr>
      <w:r>
        <w:t>versarsi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dell’iscrizione</w:t>
      </w:r>
      <w:r w:rsidR="002252FB"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14:paraId="14F521A7" w14:textId="77777777" w:rsidR="006E0183" w:rsidRDefault="006E0183">
      <w:pPr>
        <w:pStyle w:val="Corpotesto"/>
        <w:spacing w:line="267" w:lineRule="exact"/>
      </w:pPr>
    </w:p>
    <w:p w14:paraId="14B8A370" w14:textId="1C67B8A4" w:rsidR="0028114B" w:rsidRPr="002252FB" w:rsidRDefault="006E0183" w:rsidP="006E0183">
      <w:pPr>
        <w:tabs>
          <w:tab w:val="left" w:pos="141"/>
        </w:tabs>
        <w:spacing w:before="2"/>
        <w:ind w:right="138"/>
      </w:pPr>
      <w:r w:rsidRPr="005917FD">
        <w:rPr>
          <w:b/>
          <w:bCs/>
        </w:rPr>
        <w:t>TARIFFA 1</w:t>
      </w:r>
      <w:r>
        <w:t xml:space="preserve">: </w:t>
      </w:r>
      <w:r w:rsidRPr="002252FB">
        <w:t>euro 150,00</w:t>
      </w:r>
      <w:r w:rsidR="0096147B">
        <w:t xml:space="preserve"> + IVA</w:t>
      </w:r>
      <w:r w:rsidRPr="002252FB">
        <w:t xml:space="preserve"> per ogni cavallo o diritto per la quale non si richiede l’accesso al CIM ma solamente l’iscrizione a catalogo, la presentazione tramite diffusione di video e/o foto oltre al commento tecnico del </w:t>
      </w:r>
      <w:r w:rsidR="005917FD" w:rsidRPr="006E0183">
        <w:rPr>
          <w:spacing w:val="-2"/>
        </w:rPr>
        <w:t>presentatore</w:t>
      </w:r>
      <w:r w:rsidR="005917FD" w:rsidRPr="006E0183">
        <w:rPr>
          <w:strike/>
          <w:spacing w:val="-2"/>
        </w:rPr>
        <w:t>.</w:t>
      </w:r>
    </w:p>
    <w:p w14:paraId="0A62BC3C" w14:textId="19BBC84D" w:rsidR="0028114B" w:rsidRPr="002252FB" w:rsidRDefault="005917FD" w:rsidP="005917FD">
      <w:pPr>
        <w:tabs>
          <w:tab w:val="left" w:pos="116"/>
        </w:tabs>
        <w:spacing w:line="268" w:lineRule="exact"/>
      </w:pPr>
      <w:r>
        <w:rPr>
          <w:b/>
          <w:bCs/>
        </w:rPr>
        <w:t>TARIFFA</w:t>
      </w:r>
      <w:r w:rsidR="006E0183" w:rsidRPr="005917FD">
        <w:rPr>
          <w:b/>
          <w:bCs/>
        </w:rPr>
        <w:t xml:space="preserve"> 2:</w:t>
      </w:r>
      <w:r w:rsidR="006E0183">
        <w:t xml:space="preserve"> </w:t>
      </w:r>
      <w:r w:rsidR="006E0183" w:rsidRPr="002252FB">
        <w:t>euro</w:t>
      </w:r>
      <w:r w:rsidR="006E0183" w:rsidRPr="005917FD">
        <w:rPr>
          <w:spacing w:val="-10"/>
        </w:rPr>
        <w:t xml:space="preserve"> </w:t>
      </w:r>
      <w:r w:rsidR="006E0183" w:rsidRPr="002252FB">
        <w:t>250,00</w:t>
      </w:r>
      <w:r w:rsidR="0096147B">
        <w:t xml:space="preserve"> + IVA</w:t>
      </w:r>
      <w:r w:rsidR="006E0183" w:rsidRPr="005917FD">
        <w:rPr>
          <w:spacing w:val="-8"/>
        </w:rPr>
        <w:t xml:space="preserve"> </w:t>
      </w:r>
      <w:bookmarkStart w:id="0" w:name="_Hlk200451933"/>
      <w:r w:rsidR="006E0183" w:rsidRPr="002252FB">
        <w:t>per</w:t>
      </w:r>
      <w:r w:rsidR="006E0183" w:rsidRPr="005917FD">
        <w:rPr>
          <w:spacing w:val="-9"/>
        </w:rPr>
        <w:t xml:space="preserve"> </w:t>
      </w:r>
      <w:r w:rsidR="006E0183" w:rsidRPr="002252FB">
        <w:t>ogni</w:t>
      </w:r>
      <w:r w:rsidR="006E0183" w:rsidRPr="005917FD">
        <w:rPr>
          <w:spacing w:val="-3"/>
        </w:rPr>
        <w:t xml:space="preserve"> </w:t>
      </w:r>
      <w:r w:rsidR="006E0183" w:rsidRPr="002252FB">
        <w:t>cavallo</w:t>
      </w:r>
      <w:r w:rsidR="006E0183" w:rsidRPr="005917FD">
        <w:rPr>
          <w:spacing w:val="-8"/>
        </w:rPr>
        <w:t xml:space="preserve"> </w:t>
      </w:r>
      <w:r w:rsidR="006E0183" w:rsidRPr="002252FB">
        <w:t>per</w:t>
      </w:r>
      <w:r w:rsidR="006E0183" w:rsidRPr="005917FD">
        <w:rPr>
          <w:spacing w:val="-7"/>
        </w:rPr>
        <w:t xml:space="preserve"> </w:t>
      </w:r>
      <w:r w:rsidR="006E0183" w:rsidRPr="002252FB">
        <w:t>il</w:t>
      </w:r>
      <w:r w:rsidR="006E0183" w:rsidRPr="005917FD">
        <w:rPr>
          <w:spacing w:val="-3"/>
        </w:rPr>
        <w:t xml:space="preserve"> </w:t>
      </w:r>
      <w:r w:rsidR="006E0183" w:rsidRPr="002252FB">
        <w:t>quale</w:t>
      </w:r>
      <w:r w:rsidR="006E0183" w:rsidRPr="005917FD">
        <w:rPr>
          <w:spacing w:val="-7"/>
        </w:rPr>
        <w:t xml:space="preserve"> </w:t>
      </w:r>
      <w:r w:rsidR="006E0183" w:rsidRPr="002252FB">
        <w:t>si</w:t>
      </w:r>
      <w:r w:rsidR="006E0183" w:rsidRPr="005917FD">
        <w:rPr>
          <w:spacing w:val="-1"/>
        </w:rPr>
        <w:t xml:space="preserve"> </w:t>
      </w:r>
      <w:r w:rsidR="006E0183" w:rsidRPr="002252FB">
        <w:t>richiede</w:t>
      </w:r>
      <w:r w:rsidR="006E0183" w:rsidRPr="005917FD">
        <w:rPr>
          <w:spacing w:val="-7"/>
        </w:rPr>
        <w:t xml:space="preserve"> </w:t>
      </w:r>
      <w:r w:rsidR="006E0183" w:rsidRPr="002252FB">
        <w:t>l’accesso</w:t>
      </w:r>
      <w:r w:rsidR="006E0183" w:rsidRPr="005917FD">
        <w:rPr>
          <w:spacing w:val="-7"/>
        </w:rPr>
        <w:t xml:space="preserve"> </w:t>
      </w:r>
      <w:r w:rsidR="006E0183" w:rsidRPr="002252FB">
        <w:t>al</w:t>
      </w:r>
      <w:r w:rsidR="006E0183" w:rsidRPr="005917FD">
        <w:rPr>
          <w:spacing w:val="-7"/>
        </w:rPr>
        <w:t xml:space="preserve"> </w:t>
      </w:r>
      <w:r w:rsidR="006E0183" w:rsidRPr="002252FB">
        <w:t>CIM,</w:t>
      </w:r>
      <w:r w:rsidR="006E0183" w:rsidRPr="005917FD">
        <w:rPr>
          <w:spacing w:val="-6"/>
        </w:rPr>
        <w:t xml:space="preserve"> </w:t>
      </w:r>
      <w:r w:rsidR="006E0183" w:rsidRPr="002252FB">
        <w:t>l’iscrizione</w:t>
      </w:r>
      <w:r w:rsidR="006E0183" w:rsidRPr="005917FD">
        <w:rPr>
          <w:spacing w:val="-7"/>
        </w:rPr>
        <w:t xml:space="preserve"> </w:t>
      </w:r>
      <w:r w:rsidR="006E0183" w:rsidRPr="002252FB">
        <w:t>a</w:t>
      </w:r>
      <w:r w:rsidR="006E0183" w:rsidRPr="005917FD">
        <w:rPr>
          <w:spacing w:val="-2"/>
        </w:rPr>
        <w:t xml:space="preserve"> </w:t>
      </w:r>
      <w:r w:rsidR="006E0183" w:rsidRPr="002252FB">
        <w:t>catalogo,</w:t>
      </w:r>
      <w:r w:rsidR="006E0183" w:rsidRPr="005917FD">
        <w:rPr>
          <w:spacing w:val="-7"/>
        </w:rPr>
        <w:t xml:space="preserve"> </w:t>
      </w:r>
      <w:r w:rsidR="006E0183" w:rsidRPr="002252FB">
        <w:t>la</w:t>
      </w:r>
      <w:r w:rsidR="006E0183" w:rsidRPr="005917FD">
        <w:rPr>
          <w:spacing w:val="-7"/>
        </w:rPr>
        <w:t xml:space="preserve"> </w:t>
      </w:r>
      <w:r w:rsidR="006E0183" w:rsidRPr="005917FD">
        <w:rPr>
          <w:spacing w:val="-2"/>
        </w:rPr>
        <w:t>presentazione</w:t>
      </w:r>
    </w:p>
    <w:bookmarkEnd w:id="0"/>
    <w:p w14:paraId="08DBF449" w14:textId="77777777" w:rsidR="0028114B" w:rsidRPr="002252FB" w:rsidRDefault="00000000">
      <w:pPr>
        <w:pStyle w:val="Corpotesto"/>
        <w:spacing w:before="2"/>
      </w:pPr>
      <w:r w:rsidRPr="002252FB">
        <w:t>tramite</w:t>
      </w:r>
      <w:r w:rsidRPr="002252FB">
        <w:rPr>
          <w:spacing w:val="-4"/>
        </w:rPr>
        <w:t xml:space="preserve"> </w:t>
      </w:r>
      <w:r w:rsidRPr="002252FB">
        <w:t>diffusione</w:t>
      </w:r>
      <w:r w:rsidRPr="002252FB">
        <w:rPr>
          <w:spacing w:val="-1"/>
        </w:rPr>
        <w:t xml:space="preserve"> </w:t>
      </w:r>
      <w:r w:rsidRPr="002252FB">
        <w:t>di</w:t>
      </w:r>
      <w:r w:rsidRPr="002252FB">
        <w:rPr>
          <w:spacing w:val="-2"/>
        </w:rPr>
        <w:t xml:space="preserve"> </w:t>
      </w:r>
      <w:r w:rsidRPr="002252FB">
        <w:t>video</w:t>
      </w:r>
      <w:r w:rsidRPr="002252FB">
        <w:rPr>
          <w:spacing w:val="-3"/>
        </w:rPr>
        <w:t xml:space="preserve"> </w:t>
      </w:r>
      <w:r w:rsidRPr="002252FB">
        <w:t>e/o</w:t>
      </w:r>
      <w:r w:rsidRPr="002252FB">
        <w:rPr>
          <w:spacing w:val="-2"/>
        </w:rPr>
        <w:t xml:space="preserve"> </w:t>
      </w:r>
      <w:r w:rsidRPr="002252FB">
        <w:t>foto</w:t>
      </w:r>
      <w:r w:rsidRPr="002252FB">
        <w:rPr>
          <w:spacing w:val="-2"/>
        </w:rPr>
        <w:t xml:space="preserve"> </w:t>
      </w:r>
      <w:r w:rsidRPr="002252FB">
        <w:t>oltre</w:t>
      </w:r>
      <w:r w:rsidRPr="002252FB">
        <w:rPr>
          <w:spacing w:val="-1"/>
        </w:rPr>
        <w:t xml:space="preserve"> </w:t>
      </w:r>
      <w:r w:rsidRPr="002252FB">
        <w:t>al</w:t>
      </w:r>
      <w:r w:rsidRPr="002252FB">
        <w:rPr>
          <w:spacing w:val="-3"/>
        </w:rPr>
        <w:t xml:space="preserve"> </w:t>
      </w:r>
      <w:r w:rsidRPr="002252FB">
        <w:t>commento</w:t>
      </w:r>
      <w:r w:rsidRPr="002252FB">
        <w:rPr>
          <w:spacing w:val="-2"/>
        </w:rPr>
        <w:t xml:space="preserve"> </w:t>
      </w:r>
      <w:r w:rsidRPr="002252FB">
        <w:t>tecnico</w:t>
      </w:r>
      <w:r w:rsidRPr="002252FB">
        <w:rPr>
          <w:spacing w:val="-2"/>
        </w:rPr>
        <w:t xml:space="preserve"> </w:t>
      </w:r>
      <w:r w:rsidRPr="002252FB">
        <w:t>del</w:t>
      </w:r>
      <w:r w:rsidRPr="002252FB">
        <w:rPr>
          <w:spacing w:val="-1"/>
        </w:rPr>
        <w:t xml:space="preserve"> </w:t>
      </w:r>
      <w:r w:rsidRPr="002252FB">
        <w:rPr>
          <w:spacing w:val="-2"/>
        </w:rPr>
        <w:t>presentatore;</w:t>
      </w:r>
    </w:p>
    <w:p w14:paraId="7937479E" w14:textId="4E52308B" w:rsidR="0028114B" w:rsidRPr="002252FB" w:rsidRDefault="005917FD" w:rsidP="005917FD">
      <w:pPr>
        <w:pStyle w:val="Paragrafoelenco"/>
        <w:tabs>
          <w:tab w:val="left" w:pos="116"/>
        </w:tabs>
        <w:spacing w:before="1"/>
        <w:ind w:right="139"/>
        <w:jc w:val="left"/>
      </w:pPr>
      <w:r w:rsidRPr="005917FD">
        <w:rPr>
          <w:b/>
          <w:bCs/>
        </w:rPr>
        <w:t>TARIFFA 3:</w:t>
      </w:r>
      <w:r>
        <w:t xml:space="preserve"> </w:t>
      </w:r>
      <w:r w:rsidRPr="002252FB">
        <w:t>euro</w:t>
      </w:r>
      <w:r w:rsidRPr="002252FB">
        <w:rPr>
          <w:spacing w:val="-8"/>
        </w:rPr>
        <w:t xml:space="preserve"> </w:t>
      </w:r>
      <w:r w:rsidRPr="002252FB">
        <w:t>300,00</w:t>
      </w:r>
      <w:r w:rsidRPr="002252FB">
        <w:rPr>
          <w:spacing w:val="-9"/>
        </w:rPr>
        <w:t xml:space="preserve"> </w:t>
      </w:r>
      <w:bookmarkStart w:id="1" w:name="_Hlk200452019"/>
      <w:r w:rsidR="0096147B">
        <w:rPr>
          <w:spacing w:val="-9"/>
        </w:rPr>
        <w:t xml:space="preserve">+ IVA </w:t>
      </w:r>
      <w:r w:rsidRPr="002252FB">
        <w:t>per</w:t>
      </w:r>
      <w:r w:rsidRPr="002252FB">
        <w:rPr>
          <w:spacing w:val="-9"/>
        </w:rPr>
        <w:t xml:space="preserve"> </w:t>
      </w:r>
      <w:r w:rsidRPr="002252FB">
        <w:t>ogni</w:t>
      </w:r>
      <w:r w:rsidRPr="002252FB">
        <w:rPr>
          <w:spacing w:val="-3"/>
        </w:rPr>
        <w:t xml:space="preserve"> </w:t>
      </w:r>
      <w:r w:rsidRPr="002252FB">
        <w:t>cavallo</w:t>
      </w:r>
      <w:r w:rsidRPr="002252FB">
        <w:rPr>
          <w:spacing w:val="-9"/>
        </w:rPr>
        <w:t xml:space="preserve"> </w:t>
      </w:r>
      <w:r w:rsidRPr="002252FB">
        <w:t>per</w:t>
      </w:r>
      <w:r w:rsidRPr="002252FB">
        <w:rPr>
          <w:spacing w:val="-8"/>
        </w:rPr>
        <w:t xml:space="preserve"> </w:t>
      </w:r>
      <w:r w:rsidRPr="002252FB">
        <w:t>il</w:t>
      </w:r>
      <w:r w:rsidRPr="002252FB">
        <w:rPr>
          <w:spacing w:val="-3"/>
        </w:rPr>
        <w:t xml:space="preserve"> </w:t>
      </w:r>
      <w:r w:rsidRPr="002252FB">
        <w:t>quale</w:t>
      </w:r>
      <w:r w:rsidRPr="002252FB">
        <w:rPr>
          <w:spacing w:val="-7"/>
        </w:rPr>
        <w:t xml:space="preserve"> </w:t>
      </w:r>
      <w:r w:rsidRPr="002252FB">
        <w:t>si</w:t>
      </w:r>
      <w:r w:rsidRPr="002252FB">
        <w:rPr>
          <w:spacing w:val="-2"/>
        </w:rPr>
        <w:t xml:space="preserve"> </w:t>
      </w:r>
      <w:r w:rsidRPr="002252FB">
        <w:t>richiede</w:t>
      </w:r>
      <w:r w:rsidRPr="002252FB">
        <w:rPr>
          <w:spacing w:val="-7"/>
        </w:rPr>
        <w:t xml:space="preserve"> </w:t>
      </w:r>
      <w:r w:rsidRPr="002252FB">
        <w:t>l’accesso</w:t>
      </w:r>
      <w:r w:rsidRPr="002252FB">
        <w:rPr>
          <w:spacing w:val="-8"/>
        </w:rPr>
        <w:t xml:space="preserve"> </w:t>
      </w:r>
      <w:r w:rsidRPr="002252FB">
        <w:t>al</w:t>
      </w:r>
      <w:r w:rsidRPr="002252FB">
        <w:rPr>
          <w:spacing w:val="-7"/>
        </w:rPr>
        <w:t xml:space="preserve"> </w:t>
      </w:r>
      <w:r w:rsidRPr="002252FB">
        <w:t>CIM,</w:t>
      </w:r>
      <w:r w:rsidRPr="002252FB">
        <w:rPr>
          <w:spacing w:val="-7"/>
        </w:rPr>
        <w:t xml:space="preserve"> </w:t>
      </w:r>
      <w:r w:rsidRPr="002252FB">
        <w:t>l’iscrizione</w:t>
      </w:r>
      <w:r w:rsidRPr="002252FB">
        <w:rPr>
          <w:spacing w:val="-7"/>
        </w:rPr>
        <w:t xml:space="preserve"> </w:t>
      </w:r>
      <w:r w:rsidRPr="002252FB">
        <w:t>a</w:t>
      </w:r>
      <w:r w:rsidRPr="002252FB">
        <w:rPr>
          <w:spacing w:val="-3"/>
        </w:rPr>
        <w:t xml:space="preserve"> </w:t>
      </w:r>
      <w:r w:rsidRPr="002252FB">
        <w:t>catalogo,</w:t>
      </w:r>
      <w:r w:rsidRPr="002252FB">
        <w:rPr>
          <w:spacing w:val="-7"/>
        </w:rPr>
        <w:t xml:space="preserve"> </w:t>
      </w:r>
      <w:r w:rsidRPr="002252FB">
        <w:t>la</w:t>
      </w:r>
      <w:r w:rsidRPr="002252FB">
        <w:rPr>
          <w:spacing w:val="-8"/>
        </w:rPr>
        <w:t xml:space="preserve"> </w:t>
      </w:r>
      <w:r w:rsidRPr="002252FB">
        <w:t>presentazione tramite diffusione di video e/o foto, il commento tecnico del presentatore e l’accesso alla pista tonda per l’effettuazione della prova pubblica.</w:t>
      </w:r>
    </w:p>
    <w:bookmarkEnd w:id="1"/>
    <w:p w14:paraId="5D4445B5" w14:textId="1D87F449" w:rsidR="0028114B" w:rsidRDefault="00000000" w:rsidP="002252FB">
      <w:pPr>
        <w:pStyle w:val="Corpotesto"/>
        <w:spacing w:line="267" w:lineRule="exact"/>
        <w:jc w:val="left"/>
      </w:pPr>
      <w:r w:rsidRPr="002252FB">
        <w:t>In</w:t>
      </w:r>
      <w:r w:rsidRPr="002252FB">
        <w:rPr>
          <w:spacing w:val="2"/>
        </w:rPr>
        <w:t xml:space="preserve"> </w:t>
      </w:r>
      <w:r w:rsidRPr="002252FB">
        <w:t>caso</w:t>
      </w:r>
      <w:r w:rsidRPr="002252FB">
        <w:rPr>
          <w:spacing w:val="3"/>
        </w:rPr>
        <w:t xml:space="preserve"> </w:t>
      </w:r>
      <w:r w:rsidRPr="002252FB">
        <w:t>di</w:t>
      </w:r>
      <w:r w:rsidRPr="002252FB">
        <w:rPr>
          <w:spacing w:val="3"/>
        </w:rPr>
        <w:t xml:space="preserve"> </w:t>
      </w:r>
      <w:r w:rsidRPr="002252FB">
        <w:t>mancato</w:t>
      </w:r>
      <w:r w:rsidRPr="002252FB">
        <w:rPr>
          <w:spacing w:val="3"/>
        </w:rPr>
        <w:t xml:space="preserve"> </w:t>
      </w:r>
      <w:r w:rsidRPr="002252FB">
        <w:t>versamento</w:t>
      </w:r>
      <w:r w:rsidRPr="002252FB">
        <w:rPr>
          <w:spacing w:val="5"/>
        </w:rPr>
        <w:t xml:space="preserve"> </w:t>
      </w:r>
      <w:r w:rsidRPr="002252FB">
        <w:t>del</w:t>
      </w:r>
      <w:r w:rsidRPr="002252FB">
        <w:rPr>
          <w:spacing w:val="3"/>
        </w:rPr>
        <w:t xml:space="preserve"> </w:t>
      </w:r>
      <w:r w:rsidRPr="002252FB">
        <w:t>contributo</w:t>
      </w:r>
      <w:r w:rsidRPr="002252FB"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 w:rsidRPr="002252FB">
        <w:t>sarà</w:t>
      </w:r>
      <w:r w:rsidRPr="002252FB">
        <w:rPr>
          <w:spacing w:val="3"/>
        </w:rPr>
        <w:t xml:space="preserve"> </w:t>
      </w:r>
      <w:r w:rsidRPr="002252FB">
        <w:t>consenti</w:t>
      </w:r>
      <w:r w:rsidR="002252FB" w:rsidRPr="002252FB">
        <w:t>to</w:t>
      </w:r>
      <w:r w:rsidRPr="002252FB">
        <w:rPr>
          <w:spacing w:val="3"/>
        </w:rPr>
        <w:t xml:space="preserve"> </w:t>
      </w:r>
      <w:r w:rsidRPr="002252FB">
        <w:t>l’accesso</w:t>
      </w:r>
      <w:r w:rsidRPr="002252FB">
        <w:rPr>
          <w:spacing w:val="3"/>
        </w:rPr>
        <w:t xml:space="preserve"> </w:t>
      </w:r>
      <w:r w:rsidR="005917FD" w:rsidRPr="002252FB">
        <w:rPr>
          <w:spacing w:val="-4"/>
        </w:rPr>
        <w:t>alla</w:t>
      </w:r>
      <w:r w:rsidR="005917FD">
        <w:t xml:space="preserve"> manifestazione</w:t>
      </w:r>
      <w:r>
        <w:rPr>
          <w:spacing w:val="-2"/>
        </w:rPr>
        <w:t>.</w:t>
      </w:r>
    </w:p>
    <w:p w14:paraId="1F332A71" w14:textId="77777777" w:rsidR="0028114B" w:rsidRDefault="0028114B">
      <w:pPr>
        <w:pStyle w:val="Corpotesto"/>
        <w:spacing w:before="3"/>
        <w:ind w:left="0"/>
        <w:jc w:val="left"/>
      </w:pPr>
    </w:p>
    <w:p w14:paraId="08EFE3EE" w14:textId="77777777" w:rsidR="0028114B" w:rsidRPr="002252FB" w:rsidRDefault="00000000">
      <w:pPr>
        <w:pStyle w:val="Titolo1"/>
        <w:numPr>
          <w:ilvl w:val="0"/>
          <w:numId w:val="2"/>
        </w:numPr>
        <w:tabs>
          <w:tab w:val="left" w:pos="161"/>
        </w:tabs>
        <w:spacing w:line="267" w:lineRule="exact"/>
        <w:ind w:left="161" w:hanging="159"/>
        <w:rPr>
          <w:b/>
          <w:bCs/>
        </w:rPr>
      </w:pPr>
      <w:r w:rsidRPr="002252FB">
        <w:rPr>
          <w:b/>
          <w:bCs/>
        </w:rPr>
        <w:t>-</w:t>
      </w:r>
      <w:r w:rsidRPr="002252FB">
        <w:rPr>
          <w:b/>
          <w:bCs/>
          <w:spacing w:val="-2"/>
        </w:rPr>
        <w:t xml:space="preserve"> </w:t>
      </w:r>
      <w:r w:rsidRPr="002252FB">
        <w:rPr>
          <w:b/>
          <w:bCs/>
        </w:rPr>
        <w:t>GARANZIE,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</w:rPr>
        <w:t>RISCHI,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  <w:spacing w:val="-2"/>
        </w:rPr>
        <w:t>RESPONSABILITA’</w:t>
      </w:r>
    </w:p>
    <w:p w14:paraId="7607E1BF" w14:textId="77777777" w:rsidR="0028114B" w:rsidRPr="002252FB" w:rsidRDefault="00000000">
      <w:pPr>
        <w:pStyle w:val="Corpotesto"/>
        <w:spacing w:line="242" w:lineRule="auto"/>
        <w:ind w:right="139"/>
      </w:pPr>
      <w:r w:rsidRPr="002252FB">
        <w:t>Tutti i rischi inerenti ai cavalli, gli accidenti, i danni - incendio compreso - che possono loro capitare e quelli che</w:t>
      </w:r>
      <w:r w:rsidRPr="002252FB">
        <w:rPr>
          <w:spacing w:val="-2"/>
        </w:rPr>
        <w:t xml:space="preserve"> </w:t>
      </w:r>
      <w:r w:rsidRPr="002252FB">
        <w:t>possono</w:t>
      </w:r>
      <w:r w:rsidRPr="002252FB">
        <w:rPr>
          <w:spacing w:val="-4"/>
        </w:rPr>
        <w:t xml:space="preserve"> </w:t>
      </w:r>
      <w:r w:rsidRPr="002252FB">
        <w:t>causare</w:t>
      </w:r>
      <w:r w:rsidRPr="002252FB">
        <w:rPr>
          <w:spacing w:val="-2"/>
        </w:rPr>
        <w:t xml:space="preserve"> </w:t>
      </w:r>
      <w:r w:rsidRPr="002252FB">
        <w:t>a</w:t>
      </w:r>
      <w:r w:rsidRPr="002252FB">
        <w:rPr>
          <w:spacing w:val="-3"/>
        </w:rPr>
        <w:t xml:space="preserve"> </w:t>
      </w:r>
      <w:r w:rsidRPr="002252FB">
        <w:t>terzi,</w:t>
      </w:r>
      <w:r w:rsidRPr="002252FB">
        <w:rPr>
          <w:spacing w:val="-2"/>
        </w:rPr>
        <w:t xml:space="preserve"> </w:t>
      </w:r>
      <w:r w:rsidRPr="002252FB">
        <w:t>saranno</w:t>
      </w:r>
      <w:r w:rsidRPr="002252FB">
        <w:rPr>
          <w:spacing w:val="-4"/>
        </w:rPr>
        <w:t xml:space="preserve"> </w:t>
      </w:r>
      <w:r w:rsidRPr="002252FB">
        <w:t>a</w:t>
      </w:r>
      <w:r w:rsidRPr="002252FB">
        <w:rPr>
          <w:spacing w:val="-3"/>
        </w:rPr>
        <w:t xml:space="preserve"> </w:t>
      </w:r>
      <w:r w:rsidRPr="002252FB">
        <w:t>carico</w:t>
      </w:r>
      <w:r w:rsidRPr="002252FB">
        <w:rPr>
          <w:spacing w:val="-3"/>
        </w:rPr>
        <w:t xml:space="preserve"> </w:t>
      </w:r>
      <w:r w:rsidRPr="002252FB">
        <w:t>dell’Allevatore</w:t>
      </w:r>
      <w:r w:rsidRPr="002252FB">
        <w:rPr>
          <w:spacing w:val="-2"/>
        </w:rPr>
        <w:t xml:space="preserve"> </w:t>
      </w:r>
      <w:r w:rsidRPr="002252FB">
        <w:t>o</w:t>
      </w:r>
      <w:r w:rsidRPr="002252FB">
        <w:rPr>
          <w:spacing w:val="-3"/>
        </w:rPr>
        <w:t xml:space="preserve"> </w:t>
      </w:r>
      <w:r w:rsidRPr="002252FB">
        <w:t>Proprietario</w:t>
      </w:r>
      <w:r w:rsidRPr="002252FB">
        <w:rPr>
          <w:spacing w:val="-4"/>
        </w:rPr>
        <w:t xml:space="preserve"> </w:t>
      </w:r>
      <w:r w:rsidRPr="002252FB">
        <w:t>Proponente</w:t>
      </w:r>
      <w:r w:rsidRPr="002252FB">
        <w:rPr>
          <w:spacing w:val="-2"/>
        </w:rPr>
        <w:t xml:space="preserve"> </w:t>
      </w:r>
      <w:r w:rsidRPr="002252FB">
        <w:t>fino</w:t>
      </w:r>
      <w:r w:rsidRPr="002252FB">
        <w:rPr>
          <w:spacing w:val="-3"/>
        </w:rPr>
        <w:t xml:space="preserve"> </w:t>
      </w:r>
      <w:r w:rsidRPr="002252FB">
        <w:t>al</w:t>
      </w:r>
      <w:r w:rsidRPr="002252FB">
        <w:rPr>
          <w:spacing w:val="-3"/>
        </w:rPr>
        <w:t xml:space="preserve"> </w:t>
      </w:r>
      <w:r w:rsidRPr="002252FB">
        <w:t>momento</w:t>
      </w:r>
      <w:r w:rsidRPr="002252FB">
        <w:rPr>
          <w:spacing w:val="-3"/>
        </w:rPr>
        <w:t xml:space="preserve"> </w:t>
      </w:r>
      <w:r w:rsidRPr="002252FB">
        <w:t>del ritiro del cavallo, con esclusione di qualsiasi responsabilità da parte del CIM.</w:t>
      </w:r>
    </w:p>
    <w:p w14:paraId="276C56BF" w14:textId="77777777" w:rsidR="0028114B" w:rsidRPr="002252FB" w:rsidRDefault="00000000">
      <w:pPr>
        <w:pStyle w:val="Titolo1"/>
        <w:numPr>
          <w:ilvl w:val="0"/>
          <w:numId w:val="2"/>
        </w:numPr>
        <w:tabs>
          <w:tab w:val="left" w:pos="161"/>
        </w:tabs>
        <w:spacing w:before="260"/>
        <w:ind w:left="161" w:hanging="159"/>
        <w:rPr>
          <w:b/>
          <w:bCs/>
        </w:rPr>
      </w:pPr>
      <w:r w:rsidRPr="002252FB">
        <w:rPr>
          <w:b/>
          <w:bCs/>
        </w:rPr>
        <w:t>-</w:t>
      </w:r>
      <w:r w:rsidRPr="002252FB">
        <w:rPr>
          <w:b/>
          <w:bCs/>
          <w:spacing w:val="-3"/>
        </w:rPr>
        <w:t xml:space="preserve"> </w:t>
      </w:r>
      <w:r w:rsidRPr="002252FB">
        <w:rPr>
          <w:b/>
          <w:bCs/>
        </w:rPr>
        <w:t>CUSTODIA</w:t>
      </w:r>
      <w:r w:rsidRPr="002252FB">
        <w:rPr>
          <w:b/>
          <w:bCs/>
          <w:spacing w:val="-4"/>
        </w:rPr>
        <w:t xml:space="preserve"> </w:t>
      </w:r>
      <w:r w:rsidRPr="002252FB">
        <w:rPr>
          <w:b/>
          <w:bCs/>
        </w:rPr>
        <w:t xml:space="preserve">E </w:t>
      </w:r>
      <w:r w:rsidRPr="002252FB">
        <w:rPr>
          <w:b/>
          <w:bCs/>
          <w:spacing w:val="-4"/>
        </w:rPr>
        <w:t>CURA</w:t>
      </w:r>
    </w:p>
    <w:p w14:paraId="0248A8B2" w14:textId="77777777" w:rsidR="0028114B" w:rsidRPr="002252FB" w:rsidRDefault="00000000">
      <w:pPr>
        <w:pStyle w:val="Corpotesto"/>
        <w:spacing w:before="1"/>
        <w:ind w:right="147"/>
      </w:pPr>
      <w:r w:rsidRPr="002252FB">
        <w:t>L’Allevatore o Proprietario Proponente prende atto ed accetta che il cavallo rimanga sempre sotto le sue esclusive custodia e cura sino al momento del suo ritiro dal CIM. Per quanto concerne la permanenza dei cavalli</w:t>
      </w:r>
      <w:r w:rsidRPr="002252FB">
        <w:rPr>
          <w:spacing w:val="-3"/>
        </w:rPr>
        <w:t xml:space="preserve"> </w:t>
      </w:r>
      <w:r w:rsidRPr="002252FB">
        <w:t>presenti</w:t>
      </w:r>
      <w:r w:rsidRPr="002252FB">
        <w:rPr>
          <w:spacing w:val="-2"/>
        </w:rPr>
        <w:t xml:space="preserve"> </w:t>
      </w:r>
      <w:r w:rsidRPr="002252FB">
        <w:t>alla</w:t>
      </w:r>
      <w:r w:rsidRPr="002252FB">
        <w:rPr>
          <w:spacing w:val="-3"/>
        </w:rPr>
        <w:t xml:space="preserve"> </w:t>
      </w:r>
      <w:r w:rsidRPr="002252FB">
        <w:t>manifestazione,</w:t>
      </w:r>
      <w:r w:rsidRPr="002252FB">
        <w:rPr>
          <w:spacing w:val="-2"/>
        </w:rPr>
        <w:t xml:space="preserve"> </w:t>
      </w:r>
      <w:r w:rsidRPr="002252FB">
        <w:t>il</w:t>
      </w:r>
      <w:r w:rsidRPr="002252FB">
        <w:rPr>
          <w:spacing w:val="-3"/>
        </w:rPr>
        <w:t xml:space="preserve"> </w:t>
      </w:r>
      <w:r w:rsidRPr="002252FB">
        <w:t>CIM</w:t>
      </w:r>
      <w:r w:rsidRPr="002252FB">
        <w:rPr>
          <w:spacing w:val="-1"/>
        </w:rPr>
        <w:t xml:space="preserve"> </w:t>
      </w:r>
      <w:r w:rsidRPr="002252FB">
        <w:t>osserva</w:t>
      </w:r>
      <w:r w:rsidRPr="002252FB">
        <w:rPr>
          <w:spacing w:val="-3"/>
        </w:rPr>
        <w:t xml:space="preserve"> </w:t>
      </w:r>
      <w:r w:rsidRPr="002252FB">
        <w:t>le</w:t>
      </w:r>
      <w:r w:rsidRPr="002252FB">
        <w:rPr>
          <w:spacing w:val="-2"/>
        </w:rPr>
        <w:t xml:space="preserve"> </w:t>
      </w:r>
      <w:r w:rsidRPr="002252FB">
        <w:t>direttive</w:t>
      </w:r>
      <w:r w:rsidRPr="002252FB">
        <w:rPr>
          <w:spacing w:val="-2"/>
        </w:rPr>
        <w:t xml:space="preserve"> </w:t>
      </w:r>
      <w:r w:rsidRPr="002252FB">
        <w:t>della</w:t>
      </w:r>
      <w:r w:rsidRPr="002252FB">
        <w:rPr>
          <w:spacing w:val="-3"/>
        </w:rPr>
        <w:t xml:space="preserve"> </w:t>
      </w:r>
      <w:r w:rsidRPr="002252FB">
        <w:t>Commissione</w:t>
      </w:r>
      <w:r w:rsidRPr="002252FB">
        <w:rPr>
          <w:spacing w:val="-2"/>
        </w:rPr>
        <w:t xml:space="preserve"> </w:t>
      </w:r>
      <w:r w:rsidRPr="002252FB">
        <w:t>Tutela</w:t>
      </w:r>
      <w:r w:rsidRPr="002252FB">
        <w:rPr>
          <w:spacing w:val="-3"/>
        </w:rPr>
        <w:t xml:space="preserve"> </w:t>
      </w:r>
      <w:r w:rsidRPr="002252FB">
        <w:t>Salute</w:t>
      </w:r>
      <w:r w:rsidRPr="002252FB">
        <w:rPr>
          <w:spacing w:val="-2"/>
        </w:rPr>
        <w:t xml:space="preserve"> </w:t>
      </w:r>
      <w:r w:rsidRPr="002252FB">
        <w:t>e</w:t>
      </w:r>
      <w:r w:rsidRPr="002252FB">
        <w:rPr>
          <w:spacing w:val="-2"/>
        </w:rPr>
        <w:t xml:space="preserve"> </w:t>
      </w:r>
      <w:r w:rsidRPr="002252FB">
        <w:t>Benessere.</w:t>
      </w:r>
    </w:p>
    <w:sectPr w:rsidR="0028114B" w:rsidRPr="002252FB">
      <w:pgSz w:w="11910" w:h="16840"/>
      <w:pgMar w:top="16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BA3"/>
    <w:multiLevelType w:val="multilevel"/>
    <w:tmpl w:val="38824CF8"/>
    <w:lvl w:ilvl="0">
      <w:start w:val="2"/>
      <w:numFmt w:val="decimal"/>
      <w:lvlText w:val="%1"/>
      <w:lvlJc w:val="left"/>
      <w:pPr>
        <w:ind w:left="2" w:hanging="37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" w:hanging="3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56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4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12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8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6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4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3C54126E"/>
    <w:multiLevelType w:val="hybridMultilevel"/>
    <w:tmpl w:val="FA24B82E"/>
    <w:lvl w:ilvl="0" w:tplc="8D0C8F5A"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5A605841"/>
    <w:multiLevelType w:val="multilevel"/>
    <w:tmpl w:val="55B22808"/>
    <w:lvl w:ilvl="0">
      <w:start w:val="5"/>
      <w:numFmt w:val="decimal"/>
      <w:lvlText w:val="%1"/>
      <w:lvlJc w:val="left"/>
      <w:pPr>
        <w:ind w:left="2" w:hanging="38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56" w:hanging="3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4" w:hanging="3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12" w:hanging="3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0" w:hanging="3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8" w:hanging="3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4" w:hanging="385"/>
      </w:pPr>
      <w:rPr>
        <w:rFonts w:hint="default"/>
        <w:lang w:val="it-IT" w:eastAsia="en-US" w:bidi="ar-SA"/>
      </w:rPr>
    </w:lvl>
  </w:abstractNum>
  <w:abstractNum w:abstractNumId="3" w15:restartNumberingAfterBreak="0">
    <w:nsid w:val="66580921"/>
    <w:multiLevelType w:val="multilevel"/>
    <w:tmpl w:val="9520744A"/>
    <w:lvl w:ilvl="0">
      <w:start w:val="3"/>
      <w:numFmt w:val="decimal"/>
      <w:lvlText w:val="%1"/>
      <w:lvlJc w:val="left"/>
      <w:pPr>
        <w:ind w:left="162" w:hanging="16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" w:hanging="4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297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66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35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04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2" w:hanging="140"/>
      </w:pPr>
      <w:rPr>
        <w:rFonts w:hint="default"/>
        <w:lang w:val="it-IT" w:eastAsia="en-US" w:bidi="ar-SA"/>
      </w:rPr>
    </w:lvl>
  </w:abstractNum>
  <w:num w:numId="1" w16cid:durableId="746420396">
    <w:abstractNumId w:val="2"/>
  </w:num>
  <w:num w:numId="2" w16cid:durableId="976839773">
    <w:abstractNumId w:val="3"/>
  </w:num>
  <w:num w:numId="3" w16cid:durableId="91822514">
    <w:abstractNumId w:val="0"/>
  </w:num>
  <w:num w:numId="4" w16cid:durableId="26917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4B"/>
    <w:rsid w:val="000B0932"/>
    <w:rsid w:val="000D657B"/>
    <w:rsid w:val="002252FB"/>
    <w:rsid w:val="0028114B"/>
    <w:rsid w:val="003E653A"/>
    <w:rsid w:val="003F0D8A"/>
    <w:rsid w:val="00465233"/>
    <w:rsid w:val="004725A1"/>
    <w:rsid w:val="004F5B8F"/>
    <w:rsid w:val="005917FD"/>
    <w:rsid w:val="006A10F5"/>
    <w:rsid w:val="006E0183"/>
    <w:rsid w:val="00835524"/>
    <w:rsid w:val="009410E5"/>
    <w:rsid w:val="0096147B"/>
    <w:rsid w:val="00BC63EF"/>
    <w:rsid w:val="00E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6F66"/>
  <w15:docId w15:val="{E0F9D315-434F-6A45-A460-37CBEFBE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1" w:hanging="159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ORSINI DANIELE</dc:creator>
  <cp:lastModifiedBy>Vanessa Barbini</cp:lastModifiedBy>
  <cp:revision>7</cp:revision>
  <dcterms:created xsi:type="dcterms:W3CDTF">2025-06-09T13:55:00Z</dcterms:created>
  <dcterms:modified xsi:type="dcterms:W3CDTF">2025-06-11T16:30:00Z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2025-06-03T00:00:00Z</vt:filetime>
  </property>
</Properties>
</file>